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69" w:rsidRDefault="00C97243" w:rsidP="001634B0">
      <w:pPr>
        <w:pStyle w:val="Kop1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-262890</wp:posOffset>
            </wp:positionV>
            <wp:extent cx="2119630" cy="188404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650" w:rsidRPr="00EE3877" w:rsidRDefault="00E94650" w:rsidP="00E946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EE3877">
        <w:rPr>
          <w:rFonts w:ascii="Helvetica" w:hAnsi="Helvetica" w:cs="Helvetica"/>
          <w:sz w:val="16"/>
          <w:szCs w:val="16"/>
        </w:rPr>
        <w:t xml:space="preserve">De lokale </w:t>
      </w:r>
      <w:r w:rsidR="00F9769B">
        <w:rPr>
          <w:rFonts w:ascii="Helvetica" w:hAnsi="Helvetica" w:cs="Helvetica"/>
          <w:sz w:val="16"/>
          <w:szCs w:val="16"/>
        </w:rPr>
        <w:t>politie Balen-Dessel-Mol (ca. 14</w:t>
      </w:r>
      <w:r w:rsidRPr="00EE3877">
        <w:rPr>
          <w:rFonts w:ascii="Helvetica" w:hAnsi="Helvetica" w:cs="Helvetica"/>
          <w:sz w:val="16"/>
          <w:szCs w:val="16"/>
        </w:rPr>
        <w:t>0 medewerkers)</w:t>
      </w:r>
    </w:p>
    <w:p w:rsidR="00E94650" w:rsidRPr="00EE3877" w:rsidRDefault="00E94650" w:rsidP="00E946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EE3877">
        <w:rPr>
          <w:rFonts w:ascii="Helvetica" w:hAnsi="Helvetica" w:cs="Helvetica"/>
          <w:sz w:val="16"/>
          <w:szCs w:val="16"/>
        </w:rPr>
        <w:t>is een dynamische organisatie</w:t>
      </w:r>
      <w:r w:rsidR="00C97243" w:rsidRPr="00EE3877">
        <w:rPr>
          <w:rFonts w:ascii="Helvetica" w:hAnsi="Helvetica" w:cs="Helvetica"/>
          <w:sz w:val="16"/>
          <w:szCs w:val="16"/>
        </w:rPr>
        <w:t xml:space="preserve"> </w:t>
      </w:r>
      <w:r w:rsidRPr="00EE3877">
        <w:rPr>
          <w:rFonts w:ascii="Helvetica" w:hAnsi="Helvetica" w:cs="Helvetica"/>
          <w:sz w:val="16"/>
          <w:szCs w:val="16"/>
        </w:rPr>
        <w:t>die instaat voor de lokale, gemeenschapsgerichte</w:t>
      </w:r>
      <w:r w:rsidR="00C97243" w:rsidRPr="00EE3877">
        <w:rPr>
          <w:rFonts w:ascii="Helvetica" w:hAnsi="Helvetica" w:cs="Helvetica"/>
          <w:sz w:val="16"/>
          <w:szCs w:val="16"/>
        </w:rPr>
        <w:t xml:space="preserve"> </w:t>
      </w:r>
      <w:r w:rsidR="00A1055C">
        <w:rPr>
          <w:rFonts w:ascii="Helvetica" w:hAnsi="Helvetica" w:cs="Helvetica"/>
          <w:sz w:val="16"/>
          <w:szCs w:val="16"/>
        </w:rPr>
        <w:t>basispolitiezorg van ongeveer 67</w:t>
      </w:r>
      <w:r w:rsidRPr="00EE3877">
        <w:rPr>
          <w:rFonts w:ascii="Helvetica" w:hAnsi="Helvetica" w:cs="Helvetica"/>
          <w:sz w:val="16"/>
          <w:szCs w:val="16"/>
        </w:rPr>
        <w:t>.000 inwoners.</w:t>
      </w:r>
    </w:p>
    <w:p w:rsidR="00E94650" w:rsidRPr="00EE3877" w:rsidRDefault="00E94650" w:rsidP="00E946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EE3877">
        <w:rPr>
          <w:rFonts w:ascii="Helvetica" w:hAnsi="Helvetica" w:cs="Helvetica"/>
          <w:sz w:val="16"/>
          <w:szCs w:val="16"/>
        </w:rPr>
        <w:t>Partnership, externe gerichtheid, verantwoording</w:t>
      </w:r>
    </w:p>
    <w:p w:rsidR="00E94650" w:rsidRPr="00EE3877" w:rsidRDefault="00E94650" w:rsidP="00E946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EE3877">
        <w:rPr>
          <w:rFonts w:ascii="Helvetica" w:hAnsi="Helvetica" w:cs="Helvetica"/>
          <w:sz w:val="16"/>
          <w:szCs w:val="16"/>
        </w:rPr>
        <w:t>en professionalisme zijn daarbij de pijlers die een</w:t>
      </w:r>
    </w:p>
    <w:p w:rsidR="00E94650" w:rsidRPr="00EE3877" w:rsidRDefault="00E94650" w:rsidP="00135F2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6"/>
          <w:szCs w:val="16"/>
        </w:rPr>
      </w:pPr>
      <w:r w:rsidRPr="00EE3877">
        <w:rPr>
          <w:rFonts w:ascii="Helvetica" w:hAnsi="Helvetica" w:cs="Helvetica"/>
          <w:sz w:val="16"/>
          <w:szCs w:val="16"/>
        </w:rPr>
        <w:t>kwaliteitsvol, probleemoplossend en klantvriendelijk</w:t>
      </w:r>
    </w:p>
    <w:p w:rsidR="00E94650" w:rsidRPr="00EE3877" w:rsidRDefault="00E94650" w:rsidP="00E946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EE3877">
        <w:rPr>
          <w:rFonts w:ascii="Helvetica" w:hAnsi="Helvetica" w:cs="Helvetica"/>
          <w:sz w:val="16"/>
          <w:szCs w:val="16"/>
        </w:rPr>
        <w:t>politieoptreden moeten garanderen.</w:t>
      </w:r>
    </w:p>
    <w:p w:rsidR="00095E69" w:rsidRDefault="00095E69" w:rsidP="00E946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95E69" w:rsidRDefault="00095E69" w:rsidP="00E946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95E69" w:rsidRDefault="00095E69" w:rsidP="00E946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6104F" w:rsidRPr="00B127F7" w:rsidRDefault="00E94650" w:rsidP="00E94650">
      <w:pPr>
        <w:autoSpaceDE w:val="0"/>
        <w:autoSpaceDN w:val="0"/>
        <w:adjustRightInd w:val="0"/>
        <w:spacing w:after="0" w:line="240" w:lineRule="auto"/>
        <w:rPr>
          <w:rFonts w:ascii="TheSans TT B3 Light" w:hAnsi="TheSans TT B3 Light" w:cs="Arial"/>
          <w:b/>
          <w:sz w:val="20"/>
          <w:szCs w:val="20"/>
        </w:rPr>
      </w:pPr>
      <w:r w:rsidRPr="00B127F7">
        <w:rPr>
          <w:rFonts w:ascii="TheSans TT B3 Light" w:hAnsi="TheSans TT B3 Light" w:cs="Arial"/>
          <w:b/>
          <w:sz w:val="24"/>
          <w:szCs w:val="24"/>
        </w:rPr>
        <w:t>LOKALE POLITIE BALEN-DESSEL-MOL</w:t>
      </w:r>
      <w:r w:rsidR="00E6104F" w:rsidRPr="00B127F7">
        <w:rPr>
          <w:rFonts w:ascii="TheSans TT B3 Light" w:hAnsi="TheSans TT B3 Light" w:cs="Arial"/>
          <w:b/>
          <w:sz w:val="24"/>
          <w:szCs w:val="24"/>
        </w:rPr>
        <w:t xml:space="preserve"> </w:t>
      </w:r>
      <w:r w:rsidR="002D378C" w:rsidRPr="00B127F7">
        <w:rPr>
          <w:rFonts w:ascii="TheSans TT B3 Light" w:hAnsi="TheSans TT B3 Light" w:cs="Arial"/>
          <w:b/>
          <w:sz w:val="20"/>
          <w:szCs w:val="20"/>
        </w:rPr>
        <w:t>werft aan</w:t>
      </w:r>
      <w:r w:rsidR="004B2F9A" w:rsidRPr="00B127F7">
        <w:rPr>
          <w:rFonts w:ascii="TheSans TT B3 Light" w:hAnsi="TheSans TT B3 Light" w:cs="Arial"/>
          <w:b/>
          <w:sz w:val="20"/>
          <w:szCs w:val="20"/>
        </w:rPr>
        <w:t>:</w:t>
      </w:r>
    </w:p>
    <w:p w:rsidR="00E94650" w:rsidRPr="00B127F7" w:rsidRDefault="00E94650" w:rsidP="00E94650">
      <w:pPr>
        <w:autoSpaceDE w:val="0"/>
        <w:autoSpaceDN w:val="0"/>
        <w:adjustRightInd w:val="0"/>
        <w:spacing w:after="0" w:line="240" w:lineRule="auto"/>
        <w:rPr>
          <w:rFonts w:ascii="TheSans TT B3 Light" w:hAnsi="TheSans TT B3 Light" w:cs="Arial"/>
          <w:sz w:val="20"/>
          <w:szCs w:val="20"/>
        </w:rPr>
      </w:pPr>
    </w:p>
    <w:p w:rsidR="004B2F9A" w:rsidRPr="00B127F7" w:rsidRDefault="004B2F9A" w:rsidP="00E94650">
      <w:pPr>
        <w:autoSpaceDE w:val="0"/>
        <w:autoSpaceDN w:val="0"/>
        <w:adjustRightInd w:val="0"/>
        <w:spacing w:after="0" w:line="240" w:lineRule="auto"/>
        <w:rPr>
          <w:rFonts w:ascii="TheSans TT B3 Light" w:hAnsi="TheSans TT B3 Light" w:cs="Arial"/>
          <w:b/>
          <w:bCs/>
          <w:sz w:val="28"/>
          <w:szCs w:val="28"/>
        </w:rPr>
      </w:pPr>
    </w:p>
    <w:p w:rsidR="004B2F9A" w:rsidRPr="00B127F7" w:rsidRDefault="00133C63" w:rsidP="00E94650">
      <w:pPr>
        <w:autoSpaceDE w:val="0"/>
        <w:autoSpaceDN w:val="0"/>
        <w:adjustRightInd w:val="0"/>
        <w:spacing w:after="0" w:line="240" w:lineRule="auto"/>
        <w:rPr>
          <w:rFonts w:ascii="TheSans TT B3 Light" w:hAnsi="TheSans TT B3 Light" w:cs="Arial"/>
          <w:b/>
          <w:bCs/>
          <w:sz w:val="24"/>
          <w:szCs w:val="24"/>
        </w:rPr>
      </w:pPr>
      <w:r>
        <w:rPr>
          <w:rFonts w:ascii="TheSans TT B3 Light" w:hAnsi="TheSans TT B3 Light" w:cs="Arial"/>
          <w:b/>
          <w:bCs/>
          <w:sz w:val="32"/>
          <w:szCs w:val="32"/>
        </w:rPr>
        <w:t>Jobstudent</w:t>
      </w:r>
      <w:r w:rsidR="00A1055C">
        <w:rPr>
          <w:rFonts w:ascii="TheSans TT B3 Light" w:hAnsi="TheSans TT B3 Light" w:cs="Arial"/>
          <w:b/>
          <w:bCs/>
          <w:sz w:val="32"/>
          <w:szCs w:val="32"/>
        </w:rPr>
        <w:t xml:space="preserve"> m/v</w:t>
      </w:r>
    </w:p>
    <w:p w:rsidR="00A1055C" w:rsidRPr="00B127F7" w:rsidRDefault="00A1055C" w:rsidP="00632121">
      <w:pPr>
        <w:autoSpaceDE w:val="0"/>
        <w:autoSpaceDN w:val="0"/>
        <w:adjustRightInd w:val="0"/>
        <w:spacing w:after="0" w:line="240" w:lineRule="auto"/>
        <w:rPr>
          <w:rFonts w:ascii="TheSans TT B3 Light" w:hAnsi="TheSans TT B3 Light" w:cs="Arial"/>
          <w:b/>
          <w:bCs/>
          <w:sz w:val="24"/>
          <w:szCs w:val="24"/>
        </w:rPr>
      </w:pPr>
      <w:r>
        <w:rPr>
          <w:rFonts w:ascii="TheSans TT B3 Light" w:hAnsi="TheSans TT B3 Light" w:cs="Arial"/>
          <w:b/>
          <w:bCs/>
          <w:sz w:val="24"/>
          <w:szCs w:val="24"/>
        </w:rPr>
        <w:t>Met  voltijds contract van bepaalde duur</w:t>
      </w:r>
      <w:r w:rsidR="002D378C" w:rsidRPr="00B127F7">
        <w:rPr>
          <w:rFonts w:ascii="TheSans TT B3 Light" w:hAnsi="TheSans TT B3 Light" w:cs="Arial"/>
          <w:b/>
          <w:bCs/>
          <w:sz w:val="24"/>
          <w:szCs w:val="24"/>
        </w:rPr>
        <w:t xml:space="preserve"> </w:t>
      </w:r>
      <w:r>
        <w:rPr>
          <w:rFonts w:ascii="TheSans TT B3 Light" w:hAnsi="TheSans TT B3 Light" w:cs="Arial"/>
          <w:b/>
          <w:bCs/>
          <w:sz w:val="24"/>
          <w:szCs w:val="24"/>
        </w:rPr>
        <w:t>(38u/week)</w:t>
      </w:r>
      <w:r w:rsidR="00531773">
        <w:rPr>
          <w:rFonts w:ascii="TheSans TT B3 Light" w:hAnsi="TheSans TT B3 Light" w:cs="Arial"/>
          <w:b/>
          <w:bCs/>
          <w:sz w:val="24"/>
          <w:szCs w:val="24"/>
        </w:rPr>
        <w:t xml:space="preserve"> voor </w:t>
      </w:r>
      <w:r w:rsidR="00170418">
        <w:rPr>
          <w:rFonts w:ascii="TheSans TT B3 Light" w:hAnsi="TheSans TT B3 Light" w:cs="Arial"/>
          <w:b/>
          <w:bCs/>
          <w:sz w:val="24"/>
          <w:szCs w:val="24"/>
        </w:rPr>
        <w:t>één</w:t>
      </w:r>
      <w:r w:rsidR="00531773">
        <w:rPr>
          <w:rFonts w:ascii="TheSans TT B3 Light" w:hAnsi="TheSans TT B3 Light" w:cs="Arial"/>
          <w:b/>
          <w:bCs/>
          <w:sz w:val="24"/>
          <w:szCs w:val="24"/>
        </w:rPr>
        <w:t xml:space="preserve"> maand</w:t>
      </w:r>
      <w:r w:rsidR="000A1E97">
        <w:rPr>
          <w:rFonts w:ascii="TheSans TT B3 Light" w:hAnsi="TheSans TT B3 Light" w:cs="Arial"/>
          <w:b/>
          <w:bCs/>
          <w:sz w:val="24"/>
          <w:szCs w:val="24"/>
        </w:rPr>
        <w:t xml:space="preserve"> </w:t>
      </w:r>
      <w:r w:rsidR="00170418">
        <w:rPr>
          <w:rFonts w:ascii="TheSans TT B3 Light" w:hAnsi="TheSans TT B3 Light" w:cs="Arial"/>
          <w:b/>
          <w:bCs/>
          <w:sz w:val="24"/>
          <w:szCs w:val="24"/>
        </w:rPr>
        <w:t xml:space="preserve"> tussen 1 </w:t>
      </w:r>
      <w:r w:rsidR="000A1E97">
        <w:rPr>
          <w:rFonts w:ascii="TheSans TT B3 Light" w:hAnsi="TheSans TT B3 Light" w:cs="Arial"/>
          <w:b/>
          <w:bCs/>
          <w:sz w:val="24"/>
          <w:szCs w:val="24"/>
        </w:rPr>
        <w:t>augustus</w:t>
      </w:r>
      <w:r w:rsidR="00170418">
        <w:rPr>
          <w:rFonts w:ascii="TheSans TT B3 Light" w:hAnsi="TheSans TT B3 Light" w:cs="Arial"/>
          <w:b/>
          <w:bCs/>
          <w:sz w:val="24"/>
          <w:szCs w:val="24"/>
        </w:rPr>
        <w:t xml:space="preserve"> en 11 september</w:t>
      </w:r>
      <w:r w:rsidR="00531773">
        <w:rPr>
          <w:rFonts w:ascii="TheSans TT B3 Light" w:hAnsi="TheSans TT B3 Light" w:cs="Arial"/>
          <w:b/>
          <w:bCs/>
          <w:sz w:val="24"/>
          <w:szCs w:val="24"/>
        </w:rPr>
        <w:t xml:space="preserve"> </w:t>
      </w:r>
      <w:r w:rsidR="00854B31">
        <w:rPr>
          <w:rFonts w:ascii="TheSans TT B3 Light" w:hAnsi="TheSans TT B3 Light" w:cs="Arial"/>
          <w:b/>
          <w:bCs/>
          <w:sz w:val="24"/>
          <w:szCs w:val="24"/>
        </w:rPr>
        <w:t xml:space="preserve">- </w:t>
      </w:r>
      <w:r w:rsidR="00632121" w:rsidRPr="00632121">
        <w:rPr>
          <w:rFonts w:ascii="TheSans TT B3 Light" w:hAnsi="TheSans TT B3 Light" w:cs="Arial"/>
          <w:b/>
          <w:bCs/>
          <w:sz w:val="24"/>
          <w:szCs w:val="24"/>
        </w:rPr>
        <w:t xml:space="preserve">loonschaal </w:t>
      </w:r>
      <w:r w:rsidR="00133C63">
        <w:rPr>
          <w:rFonts w:ascii="TheSans TT B3 Light" w:hAnsi="TheSans TT B3 Light" w:cs="Arial"/>
          <w:b/>
          <w:bCs/>
          <w:sz w:val="24"/>
          <w:szCs w:val="24"/>
        </w:rPr>
        <w:t>DD1 (minimum €21.747.94</w:t>
      </w:r>
      <w:r w:rsidR="00632121" w:rsidRPr="00632121">
        <w:rPr>
          <w:rFonts w:ascii="TheSans TT B3 Light" w:hAnsi="TheSans TT B3 Light" w:cs="Arial"/>
          <w:b/>
          <w:bCs/>
          <w:sz w:val="24"/>
          <w:szCs w:val="24"/>
        </w:rPr>
        <w:t xml:space="preserve"> op de huidige indexeringscoëfficiënt)</w:t>
      </w:r>
    </w:p>
    <w:p w:rsidR="004B2F9A" w:rsidRPr="00531773" w:rsidRDefault="004B2F9A" w:rsidP="00E94650">
      <w:pPr>
        <w:autoSpaceDE w:val="0"/>
        <w:autoSpaceDN w:val="0"/>
        <w:adjustRightInd w:val="0"/>
        <w:spacing w:after="0" w:line="240" w:lineRule="auto"/>
        <w:rPr>
          <w:rFonts w:ascii="TheSans TT B3 Light" w:hAnsi="TheSans TT B3 Light" w:cs="Arial"/>
          <w:bCs/>
          <w:sz w:val="28"/>
          <w:szCs w:val="28"/>
        </w:rPr>
      </w:pPr>
    </w:p>
    <w:p w:rsidR="00531773" w:rsidRPr="00531773" w:rsidRDefault="00531773" w:rsidP="00531773">
      <w:pPr>
        <w:pStyle w:val="Lijstalinea"/>
        <w:autoSpaceDE w:val="0"/>
        <w:autoSpaceDN w:val="0"/>
        <w:adjustRightInd w:val="0"/>
        <w:spacing w:after="0" w:line="240" w:lineRule="auto"/>
        <w:rPr>
          <w:rFonts w:ascii="TheSans TT B3 Light" w:hAnsi="TheSans TT B3 Light" w:cs="Arial"/>
          <w:sz w:val="20"/>
          <w:szCs w:val="20"/>
        </w:rPr>
      </w:pPr>
    </w:p>
    <w:p w:rsidR="00C642DC" w:rsidRPr="00C642DC" w:rsidRDefault="00C642DC" w:rsidP="00C301D9">
      <w:pPr>
        <w:autoSpaceDE w:val="0"/>
        <w:autoSpaceDN w:val="0"/>
        <w:adjustRightInd w:val="0"/>
        <w:spacing w:after="0" w:line="240" w:lineRule="auto"/>
        <w:rPr>
          <w:rFonts w:ascii="TheSans TT B3 Light" w:hAnsi="TheSans TT B3 Light" w:cs="Arial"/>
          <w:b/>
          <w:sz w:val="20"/>
          <w:szCs w:val="20"/>
        </w:rPr>
      </w:pPr>
      <w:r w:rsidRPr="00C642DC">
        <w:rPr>
          <w:rFonts w:ascii="TheSans TT B3 Light" w:hAnsi="TheSans TT B3 Light" w:cs="Arial"/>
          <w:b/>
          <w:sz w:val="20"/>
          <w:szCs w:val="20"/>
        </w:rPr>
        <w:t>Functieomschrijving</w:t>
      </w:r>
    </w:p>
    <w:p w:rsidR="002A70BA" w:rsidRDefault="00E94650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 w:rsidRPr="00B127F7">
        <w:rPr>
          <w:rFonts w:ascii="TheSans TT B3 Light" w:hAnsi="TheSans TT B3 Light" w:cs="Arial"/>
          <w:sz w:val="20"/>
          <w:szCs w:val="20"/>
        </w:rPr>
        <w:t xml:space="preserve">Als </w:t>
      </w:r>
      <w:r w:rsidR="00A1055C">
        <w:rPr>
          <w:rFonts w:ascii="TheSans TT B3 Light" w:hAnsi="TheSans TT B3 Light" w:cs="Arial"/>
          <w:sz w:val="20"/>
          <w:szCs w:val="20"/>
        </w:rPr>
        <w:t>jobstudent</w:t>
      </w:r>
      <w:r w:rsidR="005A71D8">
        <w:rPr>
          <w:rFonts w:ascii="TheSans TT B3 Light" w:hAnsi="TheSans TT B3 Light" w:cs="Arial"/>
          <w:sz w:val="20"/>
          <w:szCs w:val="20"/>
        </w:rPr>
        <w:t xml:space="preserve"> voer je taken uit onder leiding en rechtstreeks gezag van de adviseur logistiek-financiën. </w:t>
      </w:r>
      <w:r w:rsidR="00A1055C">
        <w:rPr>
          <w:rFonts w:ascii="TheSans TT B3 Light" w:hAnsi="TheSans TT B3 Light" w:cs="Arial"/>
          <w:sz w:val="20"/>
          <w:szCs w:val="20"/>
        </w:rPr>
        <w:t xml:space="preserve"> </w:t>
      </w:r>
      <w:r w:rsidR="005A71D8">
        <w:rPr>
          <w:rFonts w:ascii="TheSans TT B3 Light" w:hAnsi="TheSans TT B3 Light" w:cs="Arial"/>
          <w:sz w:val="20"/>
          <w:szCs w:val="20"/>
        </w:rPr>
        <w:t xml:space="preserve"> Je zal </w:t>
      </w:r>
      <w:r w:rsidR="00A1055C">
        <w:rPr>
          <w:rFonts w:ascii="TheSans TT B3 Light" w:hAnsi="TheSans TT B3 Light" w:cs="Arial"/>
          <w:sz w:val="20"/>
          <w:szCs w:val="20"/>
        </w:rPr>
        <w:t>ingezet</w:t>
      </w:r>
      <w:r w:rsidR="002A70BA">
        <w:rPr>
          <w:rFonts w:ascii="TheSans TT B3 Light" w:hAnsi="TheSans TT B3 Light" w:cs="Arial"/>
          <w:sz w:val="20"/>
          <w:szCs w:val="20"/>
        </w:rPr>
        <w:t xml:space="preserve"> worden</w:t>
      </w:r>
      <w:r w:rsidR="00A1055C">
        <w:rPr>
          <w:rFonts w:ascii="TheSans TT B3 Light" w:hAnsi="TheSans TT B3 Light" w:cs="Arial"/>
          <w:sz w:val="20"/>
          <w:szCs w:val="20"/>
        </w:rPr>
        <w:t xml:space="preserve"> voor</w:t>
      </w:r>
      <w:r w:rsidR="002A70BA">
        <w:rPr>
          <w:rFonts w:ascii="TheSans TT B3 Light" w:hAnsi="TheSans TT B3 Light" w:cs="Arial"/>
          <w:sz w:val="20"/>
          <w:szCs w:val="20"/>
        </w:rPr>
        <w:t>:</w:t>
      </w:r>
    </w:p>
    <w:p w:rsidR="002A70BA" w:rsidRDefault="00A1055C" w:rsidP="002A70B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 w:rsidRPr="002A70BA">
        <w:rPr>
          <w:rFonts w:ascii="TheSans TT B3 Light" w:hAnsi="TheSans TT B3 Light" w:cs="Arial"/>
          <w:sz w:val="20"/>
          <w:szCs w:val="20"/>
        </w:rPr>
        <w:t xml:space="preserve">een inventarisering van </w:t>
      </w:r>
      <w:r w:rsidR="005A71D8" w:rsidRPr="002A70BA">
        <w:rPr>
          <w:rFonts w:ascii="TheSans TT B3 Light" w:hAnsi="TheSans TT B3 Light" w:cs="Arial"/>
          <w:sz w:val="20"/>
          <w:szCs w:val="20"/>
        </w:rPr>
        <w:t>logistieke</w:t>
      </w:r>
      <w:r w:rsidRPr="002A70BA">
        <w:rPr>
          <w:rFonts w:ascii="TheSans TT B3 Light" w:hAnsi="TheSans TT B3 Light" w:cs="Arial"/>
          <w:sz w:val="20"/>
          <w:szCs w:val="20"/>
        </w:rPr>
        <w:t xml:space="preserve"> materiaal</w:t>
      </w:r>
      <w:r w:rsidR="002A70BA">
        <w:rPr>
          <w:rFonts w:ascii="TheSans TT B3 Light" w:hAnsi="TheSans TT B3 Light" w:cs="Arial"/>
          <w:sz w:val="20"/>
          <w:szCs w:val="20"/>
        </w:rPr>
        <w:t xml:space="preserve">: zowel de praktische kant in de kelder als de kleine administratie </w:t>
      </w:r>
      <w:r w:rsidR="001D735C">
        <w:rPr>
          <w:rFonts w:ascii="TheSans TT B3 Light" w:hAnsi="TheSans TT B3 Light" w:cs="Arial"/>
          <w:sz w:val="20"/>
          <w:szCs w:val="20"/>
        </w:rPr>
        <w:t>die er bij hoort</w:t>
      </w:r>
      <w:r w:rsidR="002A70BA">
        <w:rPr>
          <w:rFonts w:ascii="TheSans TT B3 Light" w:hAnsi="TheSans TT B3 Light" w:cs="Arial"/>
          <w:sz w:val="20"/>
          <w:szCs w:val="20"/>
        </w:rPr>
        <w:t>;</w:t>
      </w:r>
    </w:p>
    <w:p w:rsidR="002A70BA" w:rsidRDefault="002A70BA" w:rsidP="002A70B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>
        <w:rPr>
          <w:rFonts w:ascii="TheSans TT B3 Light" w:hAnsi="TheSans TT B3 Light" w:cs="Arial"/>
          <w:sz w:val="20"/>
          <w:szCs w:val="20"/>
        </w:rPr>
        <w:t>herorganiseren van materialen: sorteren en verhuizen naar andere lokalen;</w:t>
      </w:r>
    </w:p>
    <w:p w:rsidR="002A70BA" w:rsidRDefault="002A70BA" w:rsidP="002A70B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>
        <w:rPr>
          <w:rFonts w:ascii="TheSans TT B3 Light" w:hAnsi="TheSans TT B3 Light" w:cs="Arial"/>
          <w:sz w:val="20"/>
          <w:szCs w:val="20"/>
        </w:rPr>
        <w:t>reinigen van buitenomgeving en kelder;</w:t>
      </w:r>
    </w:p>
    <w:p w:rsidR="002A70BA" w:rsidRDefault="002A70BA" w:rsidP="002A70B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>
        <w:rPr>
          <w:rFonts w:ascii="TheSans TT B3 Light" w:hAnsi="TheSans TT B3 Light" w:cs="Arial"/>
          <w:sz w:val="20"/>
          <w:szCs w:val="20"/>
        </w:rPr>
        <w:t>ondersteuning</w:t>
      </w:r>
      <w:r w:rsidR="001D735C">
        <w:rPr>
          <w:rFonts w:ascii="TheSans TT B3 Light" w:hAnsi="TheSans TT B3 Light" w:cs="Arial"/>
          <w:sz w:val="20"/>
          <w:szCs w:val="20"/>
        </w:rPr>
        <w:t xml:space="preserve"> bieden </w:t>
      </w:r>
      <w:r>
        <w:rPr>
          <w:rFonts w:ascii="TheSans TT B3 Light" w:hAnsi="TheSans TT B3 Light" w:cs="Arial"/>
          <w:sz w:val="20"/>
          <w:szCs w:val="20"/>
        </w:rPr>
        <w:t>bij wegbrengen te vernietigen materialen;</w:t>
      </w:r>
    </w:p>
    <w:p w:rsidR="002A70BA" w:rsidRDefault="002A70BA" w:rsidP="002A70B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>
        <w:rPr>
          <w:rFonts w:ascii="TheSans TT B3 Light" w:hAnsi="TheSans TT B3 Light" w:cs="Arial"/>
          <w:sz w:val="20"/>
          <w:szCs w:val="20"/>
        </w:rPr>
        <w:t>algemene</w:t>
      </w:r>
      <w:r w:rsidR="005A71D8" w:rsidRPr="002A70BA">
        <w:rPr>
          <w:rFonts w:ascii="TheSans TT B3 Light" w:hAnsi="TheSans TT B3 Light" w:cs="Arial"/>
          <w:sz w:val="20"/>
          <w:szCs w:val="20"/>
        </w:rPr>
        <w:t xml:space="preserve"> </w:t>
      </w:r>
      <w:r>
        <w:rPr>
          <w:rFonts w:ascii="TheSans TT B3 Light" w:hAnsi="TheSans TT B3 Light" w:cs="Arial"/>
          <w:sz w:val="20"/>
          <w:szCs w:val="20"/>
        </w:rPr>
        <w:t>ondersteuning</w:t>
      </w:r>
      <w:r w:rsidR="00632121" w:rsidRPr="002A70BA">
        <w:rPr>
          <w:rFonts w:ascii="TheSans TT B3 Light" w:hAnsi="TheSans TT B3 Light" w:cs="Arial"/>
          <w:sz w:val="20"/>
          <w:szCs w:val="20"/>
        </w:rPr>
        <w:t xml:space="preserve"> van de logistieke dienst</w:t>
      </w:r>
      <w:r>
        <w:rPr>
          <w:rFonts w:ascii="TheSans TT B3 Light" w:hAnsi="TheSans TT B3 Light" w:cs="Arial"/>
          <w:sz w:val="20"/>
          <w:szCs w:val="20"/>
        </w:rPr>
        <w:t>;</w:t>
      </w:r>
      <w:r w:rsidR="00632121" w:rsidRPr="002A70BA">
        <w:rPr>
          <w:rFonts w:ascii="TheSans TT B3 Light" w:hAnsi="TheSans TT B3 Light" w:cs="Arial"/>
          <w:sz w:val="20"/>
          <w:szCs w:val="20"/>
        </w:rPr>
        <w:t xml:space="preserve"> </w:t>
      </w:r>
    </w:p>
    <w:p w:rsidR="005A71D8" w:rsidRPr="002A70BA" w:rsidRDefault="00632121" w:rsidP="002A70BA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 w:rsidRPr="002A70BA">
        <w:rPr>
          <w:rFonts w:ascii="TheSans TT B3 Light" w:hAnsi="TheSans TT B3 Light" w:cs="Arial"/>
          <w:sz w:val="20"/>
          <w:szCs w:val="20"/>
        </w:rPr>
        <w:t>Verder kan je nog andere diensten binnen de politiezone ondersteunen in het kader van voornamelijk administratie.</w:t>
      </w:r>
      <w:r w:rsidR="0032640F" w:rsidRPr="002A70BA">
        <w:rPr>
          <w:rFonts w:ascii="TheSans TT B3 Light" w:hAnsi="TheSans TT B3 Light" w:cs="Arial"/>
          <w:sz w:val="20"/>
          <w:szCs w:val="20"/>
        </w:rPr>
        <w:t xml:space="preserve"> Het betreft een tewerkstelling in dagdienst van maandag tot en met vrijdag van 08u00 tot 12u00 en van 12u30 tot 16u06. </w:t>
      </w:r>
    </w:p>
    <w:p w:rsidR="00EC7733" w:rsidRPr="00B127F7" w:rsidRDefault="00EC7733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</w:p>
    <w:p w:rsidR="00C642DC" w:rsidRPr="00C642DC" w:rsidRDefault="00C642DC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b/>
          <w:sz w:val="20"/>
          <w:szCs w:val="20"/>
        </w:rPr>
      </w:pPr>
      <w:r w:rsidRPr="00C642DC">
        <w:rPr>
          <w:rFonts w:ascii="TheSans TT B3 Light" w:hAnsi="TheSans TT B3 Light" w:cs="Arial"/>
          <w:b/>
          <w:sz w:val="20"/>
          <w:szCs w:val="20"/>
        </w:rPr>
        <w:t>Profiel</w:t>
      </w:r>
    </w:p>
    <w:p w:rsidR="00C642DC" w:rsidRDefault="00C642DC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>
        <w:rPr>
          <w:rFonts w:ascii="TheSans TT B3 Light" w:hAnsi="TheSans TT B3 Light" w:cs="Arial"/>
          <w:sz w:val="20"/>
          <w:szCs w:val="20"/>
        </w:rPr>
        <w:t xml:space="preserve">We zoeken een </w:t>
      </w:r>
      <w:r w:rsidR="005A71D8">
        <w:rPr>
          <w:rFonts w:ascii="TheSans TT B3 Light" w:hAnsi="TheSans TT B3 Light" w:cs="Arial"/>
          <w:sz w:val="20"/>
          <w:szCs w:val="20"/>
        </w:rPr>
        <w:t xml:space="preserve">enthousiaste </w:t>
      </w:r>
      <w:r w:rsidR="00CF1CB2">
        <w:rPr>
          <w:rFonts w:ascii="TheSans TT B3 Light" w:hAnsi="TheSans TT B3 Light" w:cs="Arial"/>
          <w:sz w:val="20"/>
          <w:szCs w:val="20"/>
        </w:rPr>
        <w:t xml:space="preserve">maar discrete </w:t>
      </w:r>
      <w:r>
        <w:rPr>
          <w:rFonts w:ascii="TheSans TT B3 Light" w:hAnsi="TheSans TT B3 Light" w:cs="Arial"/>
          <w:sz w:val="20"/>
          <w:szCs w:val="20"/>
        </w:rPr>
        <w:t xml:space="preserve">medewerker met een </w:t>
      </w:r>
      <w:r w:rsidR="00EC7733" w:rsidRPr="00B127F7">
        <w:rPr>
          <w:rFonts w:ascii="TheSans TT B3 Light" w:hAnsi="TheSans TT B3 Light" w:cs="Arial"/>
          <w:sz w:val="20"/>
          <w:szCs w:val="20"/>
        </w:rPr>
        <w:t>flexibele en vlotte persoonlijkheid</w:t>
      </w:r>
      <w:r>
        <w:rPr>
          <w:rFonts w:ascii="TheSans TT B3 Light" w:hAnsi="TheSans TT B3 Light" w:cs="Arial"/>
          <w:sz w:val="20"/>
          <w:szCs w:val="20"/>
        </w:rPr>
        <w:t xml:space="preserve">, </w:t>
      </w:r>
      <w:r w:rsidR="005A71D8">
        <w:rPr>
          <w:rFonts w:ascii="TheSans TT B3 Light" w:hAnsi="TheSans TT B3 Light" w:cs="Arial"/>
          <w:sz w:val="20"/>
          <w:szCs w:val="20"/>
        </w:rPr>
        <w:t>die</w:t>
      </w:r>
      <w:r w:rsidR="00A1055C">
        <w:rPr>
          <w:rFonts w:ascii="TheSans TT B3 Light" w:hAnsi="TheSans TT B3 Light" w:cs="Arial"/>
          <w:sz w:val="20"/>
          <w:szCs w:val="20"/>
        </w:rPr>
        <w:t xml:space="preserve"> zelfstandig kan werken</w:t>
      </w:r>
      <w:r w:rsidR="005A71D8">
        <w:rPr>
          <w:rFonts w:ascii="TheSans TT B3 Light" w:hAnsi="TheSans TT B3 Light" w:cs="Arial"/>
          <w:sz w:val="20"/>
          <w:szCs w:val="20"/>
        </w:rPr>
        <w:t xml:space="preserve"> en  taken nauwgezet weet uit te voeren</w:t>
      </w:r>
      <w:r>
        <w:rPr>
          <w:rFonts w:ascii="TheSans TT B3 Light" w:hAnsi="TheSans TT B3 Light" w:cs="Arial"/>
          <w:sz w:val="20"/>
          <w:szCs w:val="20"/>
        </w:rPr>
        <w:t>.</w:t>
      </w:r>
      <w:r w:rsidR="005A71D8">
        <w:rPr>
          <w:rFonts w:ascii="TheSans TT B3 Light" w:hAnsi="TheSans TT B3 Light" w:cs="Arial"/>
          <w:sz w:val="20"/>
          <w:szCs w:val="20"/>
        </w:rPr>
        <w:t xml:space="preserve"> </w:t>
      </w:r>
      <w:r w:rsidR="00CF1CB2">
        <w:rPr>
          <w:rFonts w:ascii="TheSans TT B3 Light" w:hAnsi="TheSans TT B3 Light" w:cs="Arial"/>
          <w:sz w:val="20"/>
          <w:szCs w:val="20"/>
        </w:rPr>
        <w:t xml:space="preserve">Een </w:t>
      </w:r>
      <w:r w:rsidR="005A71D8">
        <w:rPr>
          <w:rFonts w:ascii="TheSans TT B3 Light" w:hAnsi="TheSans TT B3 Light" w:cs="Arial"/>
          <w:sz w:val="20"/>
          <w:szCs w:val="20"/>
        </w:rPr>
        <w:t xml:space="preserve">zeer goede kennis van </w:t>
      </w:r>
      <w:r w:rsidR="00CF1CB2">
        <w:rPr>
          <w:rFonts w:ascii="TheSans TT B3 Light" w:hAnsi="TheSans TT B3 Light" w:cs="Arial"/>
          <w:sz w:val="20"/>
          <w:szCs w:val="20"/>
        </w:rPr>
        <w:t>Excel zijn onontbeerlijk</w:t>
      </w:r>
      <w:r w:rsidR="00170418">
        <w:rPr>
          <w:rFonts w:ascii="TheSans TT B3 Light" w:hAnsi="TheSans TT B3 Light" w:cs="Arial"/>
          <w:sz w:val="20"/>
          <w:szCs w:val="20"/>
        </w:rPr>
        <w:t xml:space="preserve"> in het kader van het inventariseren</w:t>
      </w:r>
      <w:r w:rsidR="00CF1CB2">
        <w:rPr>
          <w:rFonts w:ascii="TheSans TT B3 Light" w:hAnsi="TheSans TT B3 Light" w:cs="Arial"/>
          <w:sz w:val="20"/>
          <w:szCs w:val="20"/>
        </w:rPr>
        <w:t xml:space="preserve">. </w:t>
      </w:r>
      <w:r w:rsidR="00287571">
        <w:rPr>
          <w:rFonts w:ascii="TheSans TT B3 Light" w:hAnsi="TheSans TT B3 Light" w:cs="Arial"/>
          <w:sz w:val="20"/>
          <w:szCs w:val="20"/>
        </w:rPr>
        <w:t>U</w:t>
      </w:r>
      <w:r w:rsidR="00170418">
        <w:rPr>
          <w:rFonts w:ascii="TheSans TT B3 Light" w:hAnsi="TheSans TT B3 Light" w:cs="Arial"/>
          <w:sz w:val="20"/>
          <w:szCs w:val="20"/>
        </w:rPr>
        <w:t xml:space="preserve"> </w:t>
      </w:r>
      <w:r w:rsidR="0032640F">
        <w:rPr>
          <w:rFonts w:ascii="TheSans TT B3 Light" w:hAnsi="TheSans TT B3 Light" w:cs="Arial"/>
          <w:sz w:val="20"/>
          <w:szCs w:val="20"/>
        </w:rPr>
        <w:t>houdt tevens van werk dat vrij repetitief is</w:t>
      </w:r>
      <w:r w:rsidR="000A1E97">
        <w:rPr>
          <w:rFonts w:ascii="TheSans TT B3 Light" w:hAnsi="TheSans TT B3 Light" w:cs="Arial"/>
          <w:sz w:val="20"/>
          <w:szCs w:val="20"/>
        </w:rPr>
        <w:t xml:space="preserve"> en bent bereid zich ten minste te engageren voor een volledige maand</w:t>
      </w:r>
      <w:r w:rsidR="00170418">
        <w:rPr>
          <w:rFonts w:ascii="TheSans TT B3 Light" w:hAnsi="TheSans TT B3 Light" w:cs="Arial"/>
          <w:sz w:val="20"/>
          <w:szCs w:val="20"/>
        </w:rPr>
        <w:t>.</w:t>
      </w:r>
      <w:r w:rsidR="0032640F">
        <w:rPr>
          <w:rFonts w:ascii="TheSans TT B3 Light" w:hAnsi="TheSans TT B3 Light" w:cs="Arial"/>
          <w:sz w:val="20"/>
          <w:szCs w:val="20"/>
        </w:rPr>
        <w:t xml:space="preserve"> </w:t>
      </w:r>
      <w:r w:rsidR="00632121">
        <w:rPr>
          <w:rFonts w:ascii="TheSans TT B3 Light" w:hAnsi="TheSans TT B3 Light" w:cs="Arial"/>
          <w:sz w:val="20"/>
          <w:szCs w:val="20"/>
        </w:rPr>
        <w:t xml:space="preserve">In het bezit zijn van een rijbewijs is zeker een meerwaarde. </w:t>
      </w:r>
      <w:r w:rsidR="0032640F">
        <w:rPr>
          <w:rFonts w:ascii="TheSans TT B3 Light" w:hAnsi="TheSans TT B3 Light" w:cs="Arial"/>
          <w:sz w:val="20"/>
          <w:szCs w:val="20"/>
        </w:rPr>
        <w:t xml:space="preserve">Uw hoofdzakelijke plaats van tewerkstelling is de hoofdpost van de Politiezone gelegen in de </w:t>
      </w:r>
      <w:r w:rsidR="00531773">
        <w:rPr>
          <w:rFonts w:ascii="TheSans TT B3 Light" w:hAnsi="TheSans TT B3 Light" w:cs="Arial"/>
          <w:sz w:val="20"/>
          <w:szCs w:val="20"/>
        </w:rPr>
        <w:t>Guido Gezellestraat 29</w:t>
      </w:r>
      <w:r w:rsidR="0032640F">
        <w:rPr>
          <w:rFonts w:ascii="TheSans TT B3 Light" w:hAnsi="TheSans TT B3 Light" w:cs="Arial"/>
          <w:sz w:val="20"/>
          <w:szCs w:val="20"/>
        </w:rPr>
        <w:t>, 2400 Mol maar in het kader van het inventarisering kan u ook tewerkgesteld worden in de wijkposten van de Politiezone met name in Balen,  Mol en Dessel.</w:t>
      </w:r>
      <w:r w:rsidR="00632121">
        <w:rPr>
          <w:rFonts w:ascii="TheSans TT B3 Light" w:hAnsi="TheSans TT B3 Light" w:cs="Arial"/>
          <w:sz w:val="20"/>
          <w:szCs w:val="20"/>
        </w:rPr>
        <w:t xml:space="preserve"> </w:t>
      </w:r>
    </w:p>
    <w:p w:rsidR="00022A4A" w:rsidRPr="00B127F7" w:rsidRDefault="00022A4A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</w:p>
    <w:p w:rsidR="00D1328C" w:rsidRPr="00D1328C" w:rsidRDefault="00D1328C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b/>
          <w:sz w:val="20"/>
          <w:szCs w:val="20"/>
        </w:rPr>
      </w:pPr>
      <w:r w:rsidRPr="00D1328C">
        <w:rPr>
          <w:rFonts w:ascii="TheSans TT B3 Light" w:hAnsi="TheSans TT B3 Light" w:cs="Arial"/>
          <w:b/>
          <w:sz w:val="20"/>
          <w:szCs w:val="20"/>
        </w:rPr>
        <w:t>Interesse?</w:t>
      </w:r>
    </w:p>
    <w:p w:rsidR="00B127F7" w:rsidRDefault="0032640F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>
        <w:rPr>
          <w:rFonts w:ascii="TheSans TT B3 Light" w:hAnsi="TheSans TT B3 Light" w:cs="Arial"/>
          <w:sz w:val="20"/>
          <w:szCs w:val="20"/>
        </w:rPr>
        <w:t xml:space="preserve">Sollicitaties kan u richten aan de Politiezone Balen-Dessel-Mol, ter attentie van de korpschef, </w:t>
      </w:r>
      <w:r w:rsidR="00F9188F">
        <w:rPr>
          <w:rFonts w:ascii="TheSans TT B3 Light" w:hAnsi="TheSans TT B3 Light" w:cs="Arial"/>
          <w:sz w:val="20"/>
          <w:szCs w:val="20"/>
        </w:rPr>
        <w:t>Guido Gezellestraat 29</w:t>
      </w:r>
      <w:r>
        <w:rPr>
          <w:rFonts w:ascii="TheSans TT B3 Light" w:hAnsi="TheSans TT B3 Light" w:cs="Arial"/>
          <w:sz w:val="20"/>
          <w:szCs w:val="20"/>
        </w:rPr>
        <w:t xml:space="preserve">, 2400 Mol. </w:t>
      </w:r>
      <w:r w:rsidR="000A1E97">
        <w:rPr>
          <w:rFonts w:ascii="TheSans TT B3 Light" w:hAnsi="TheSans TT B3 Light" w:cs="Arial"/>
          <w:sz w:val="20"/>
          <w:szCs w:val="20"/>
        </w:rPr>
        <w:t>Een geldige sollicitatie bevat een motivatiebrief met CV, een recent uittreksel uit het strafregister en indien u reeds in het bezit bent van een rijbewijs een kopie hiervan.</w:t>
      </w:r>
    </w:p>
    <w:p w:rsidR="00632121" w:rsidRDefault="00632121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>
        <w:rPr>
          <w:rFonts w:ascii="TheSans TT B3 Light" w:hAnsi="TheSans TT B3 Light" w:cs="Arial"/>
          <w:sz w:val="20"/>
          <w:szCs w:val="20"/>
        </w:rPr>
        <w:t>Selecties zullen gebeuren op basis van CV, motivatiebrief en overeenkomst met het gewenste profiel.</w:t>
      </w:r>
    </w:p>
    <w:p w:rsidR="000A1E97" w:rsidRDefault="000A1E97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</w:p>
    <w:p w:rsidR="000A1E97" w:rsidRPr="00B127F7" w:rsidRDefault="000A1E97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  <w:r>
        <w:rPr>
          <w:rFonts w:ascii="TheSans TT B3 Light" w:hAnsi="TheSans TT B3 Light" w:cs="Arial"/>
          <w:sz w:val="20"/>
          <w:szCs w:val="20"/>
        </w:rPr>
        <w:t xml:space="preserve">Sollicitaties dienen </w:t>
      </w:r>
      <w:r w:rsidR="0087677D">
        <w:rPr>
          <w:rFonts w:ascii="TheSans TT B3 Light" w:hAnsi="TheSans TT B3 Light" w:cs="Arial"/>
          <w:sz w:val="20"/>
          <w:szCs w:val="20"/>
        </w:rPr>
        <w:t xml:space="preserve">schriftelijk </w:t>
      </w:r>
      <w:r>
        <w:rPr>
          <w:rFonts w:ascii="TheSans TT B3 Light" w:hAnsi="TheSans TT B3 Light" w:cs="Arial"/>
          <w:sz w:val="20"/>
          <w:szCs w:val="20"/>
        </w:rPr>
        <w:t xml:space="preserve">toe te komen voor </w:t>
      </w:r>
      <w:r w:rsidR="00287571">
        <w:rPr>
          <w:rFonts w:ascii="TheSans TT B3 Light" w:hAnsi="TheSans TT B3 Light" w:cs="Arial"/>
          <w:sz w:val="20"/>
          <w:szCs w:val="20"/>
        </w:rPr>
        <w:t>12/06</w:t>
      </w:r>
      <w:r>
        <w:rPr>
          <w:rFonts w:ascii="TheSans TT B3 Light" w:hAnsi="TheSans TT B3 Light" w:cs="Arial"/>
          <w:sz w:val="20"/>
          <w:szCs w:val="20"/>
        </w:rPr>
        <w:t>/20</w:t>
      </w:r>
      <w:r w:rsidR="00FD6A0A">
        <w:rPr>
          <w:rFonts w:ascii="TheSans TT B3 Light" w:hAnsi="TheSans TT B3 Light" w:cs="Arial"/>
          <w:sz w:val="20"/>
          <w:szCs w:val="20"/>
        </w:rPr>
        <w:t>20</w:t>
      </w:r>
      <w:bookmarkStart w:id="0" w:name="_GoBack"/>
      <w:bookmarkEnd w:id="0"/>
      <w:r w:rsidR="0087677D">
        <w:rPr>
          <w:rFonts w:ascii="TheSans TT B3 Light" w:hAnsi="TheSans TT B3 Light" w:cs="Arial"/>
          <w:sz w:val="20"/>
          <w:szCs w:val="20"/>
        </w:rPr>
        <w:t xml:space="preserve"> per post of </w:t>
      </w:r>
      <w:r w:rsidR="008D3079">
        <w:rPr>
          <w:rFonts w:ascii="TheSans TT B3 Light" w:hAnsi="TheSans TT B3 Light" w:cs="Arial"/>
          <w:sz w:val="20"/>
          <w:szCs w:val="20"/>
        </w:rPr>
        <w:t>je mag het tegen ontvangstbewijs afgeven bij</w:t>
      </w:r>
      <w:r w:rsidR="0087677D">
        <w:rPr>
          <w:rFonts w:ascii="TheSans TT B3 Light" w:hAnsi="TheSans TT B3 Light" w:cs="Arial"/>
          <w:sz w:val="20"/>
          <w:szCs w:val="20"/>
        </w:rPr>
        <w:t xml:space="preserve"> het onthaal.</w:t>
      </w:r>
    </w:p>
    <w:p w:rsidR="00EE4C06" w:rsidRPr="00B127F7" w:rsidRDefault="00EE4C06" w:rsidP="00632121">
      <w:pPr>
        <w:autoSpaceDE w:val="0"/>
        <w:autoSpaceDN w:val="0"/>
        <w:adjustRightInd w:val="0"/>
        <w:spacing w:after="0" w:line="240" w:lineRule="auto"/>
        <w:jc w:val="both"/>
        <w:rPr>
          <w:rFonts w:ascii="TheSans TT B3 Light" w:hAnsi="TheSans TT B3 Light" w:cs="Arial"/>
          <w:sz w:val="20"/>
          <w:szCs w:val="20"/>
        </w:rPr>
      </w:pPr>
    </w:p>
    <w:p w:rsidR="00E94650" w:rsidRDefault="00C301D9" w:rsidP="00632121">
      <w:pPr>
        <w:autoSpaceDE w:val="0"/>
        <w:autoSpaceDN w:val="0"/>
        <w:adjustRightInd w:val="0"/>
        <w:spacing w:after="0"/>
        <w:jc w:val="both"/>
        <w:rPr>
          <w:rFonts w:ascii="TheSans TT B3 Light" w:hAnsi="TheSans TT B3 Light" w:cs="Arial"/>
          <w:sz w:val="20"/>
          <w:szCs w:val="20"/>
        </w:rPr>
      </w:pPr>
      <w:r w:rsidRPr="00B127F7">
        <w:rPr>
          <w:rFonts w:ascii="TheSans TT B3 Light" w:hAnsi="TheSans TT B3 Light" w:cs="Arial"/>
          <w:sz w:val="20"/>
          <w:szCs w:val="20"/>
        </w:rPr>
        <w:t xml:space="preserve">Voor </w:t>
      </w:r>
      <w:r w:rsidR="003A4995" w:rsidRPr="00B127F7">
        <w:rPr>
          <w:rFonts w:ascii="TheSans TT B3 Light" w:hAnsi="TheSans TT B3 Light" w:cs="Arial"/>
          <w:sz w:val="20"/>
          <w:szCs w:val="20"/>
        </w:rPr>
        <w:t>b</w:t>
      </w:r>
      <w:r w:rsidR="00E94650" w:rsidRPr="00B127F7">
        <w:rPr>
          <w:rFonts w:ascii="TheSans TT B3 Light" w:hAnsi="TheSans TT B3 Light" w:cs="Arial"/>
          <w:sz w:val="20"/>
          <w:szCs w:val="20"/>
        </w:rPr>
        <w:t xml:space="preserve">ijkomende informatie </w:t>
      </w:r>
      <w:r w:rsidR="003A4995" w:rsidRPr="00B127F7">
        <w:rPr>
          <w:rFonts w:ascii="TheSans TT B3 Light" w:hAnsi="TheSans TT B3 Light" w:cs="Arial"/>
          <w:sz w:val="20"/>
          <w:szCs w:val="20"/>
        </w:rPr>
        <w:t>kan je terecht</w:t>
      </w:r>
      <w:r w:rsidR="00E94650" w:rsidRPr="00B127F7">
        <w:rPr>
          <w:rFonts w:ascii="TheSans TT B3 Light" w:hAnsi="TheSans TT B3 Light" w:cs="Arial"/>
          <w:sz w:val="20"/>
          <w:szCs w:val="20"/>
        </w:rPr>
        <w:t xml:space="preserve"> bij:</w:t>
      </w:r>
    </w:p>
    <w:p w:rsidR="00287571" w:rsidRPr="00B127F7" w:rsidRDefault="00287571" w:rsidP="00287571">
      <w:pPr>
        <w:spacing w:after="0"/>
        <w:jc w:val="both"/>
        <w:rPr>
          <w:rFonts w:ascii="TheSans TT B3 Light" w:hAnsi="TheSans TT B3 Light" w:cs="Arial"/>
          <w:sz w:val="20"/>
          <w:szCs w:val="20"/>
          <w:lang w:val="en-US"/>
        </w:rPr>
      </w:pPr>
      <w:r>
        <w:rPr>
          <w:rFonts w:ascii="TheSans TT B3 Light" w:hAnsi="TheSans TT B3 Light" w:cs="Arial"/>
          <w:sz w:val="20"/>
          <w:szCs w:val="20"/>
          <w:lang w:val="en-US"/>
        </w:rPr>
        <w:t xml:space="preserve">Lieve Matthé, </w:t>
      </w:r>
      <w:proofErr w:type="spellStart"/>
      <w:r>
        <w:rPr>
          <w:rFonts w:ascii="TheSans TT B3 Light" w:hAnsi="TheSans TT B3 Light" w:cs="Arial"/>
          <w:sz w:val="20"/>
          <w:szCs w:val="20"/>
          <w:lang w:val="en-US"/>
        </w:rPr>
        <w:t>adviseur</w:t>
      </w:r>
      <w:proofErr w:type="spellEnd"/>
      <w:r>
        <w:rPr>
          <w:rFonts w:ascii="TheSans TT B3 Light" w:hAnsi="TheSans TT B3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TheSans TT B3 Light" w:hAnsi="TheSans TT B3 Light" w:cs="Arial"/>
          <w:sz w:val="20"/>
          <w:szCs w:val="20"/>
          <w:lang w:val="en-US"/>
        </w:rPr>
        <w:t>logitiek</w:t>
      </w:r>
      <w:proofErr w:type="spellEnd"/>
      <w:r>
        <w:rPr>
          <w:rFonts w:ascii="TheSans TT B3 Light" w:hAnsi="TheSans TT B3 Light" w:cs="Arial"/>
          <w:sz w:val="20"/>
          <w:szCs w:val="20"/>
          <w:lang w:val="en-US"/>
        </w:rPr>
        <w:t xml:space="preserve"> –</w:t>
      </w:r>
      <w:proofErr w:type="spellStart"/>
      <w:r>
        <w:rPr>
          <w:rFonts w:ascii="TheSans TT B3 Light" w:hAnsi="TheSans TT B3 Light" w:cs="Arial"/>
          <w:sz w:val="20"/>
          <w:szCs w:val="20"/>
          <w:lang w:val="en-US"/>
        </w:rPr>
        <w:t>financiën</w:t>
      </w:r>
      <w:proofErr w:type="spellEnd"/>
      <w:r>
        <w:rPr>
          <w:rFonts w:ascii="TheSans TT B3 Light" w:hAnsi="TheSans TT B3 Light" w:cs="Arial"/>
          <w:sz w:val="20"/>
          <w:szCs w:val="20"/>
          <w:lang w:val="en-US"/>
        </w:rPr>
        <w:t xml:space="preserve"> – tel. 014/333.748</w:t>
      </w:r>
    </w:p>
    <w:p w:rsidR="002D378C" w:rsidRDefault="00707B2F" w:rsidP="00632121">
      <w:pPr>
        <w:spacing w:after="0"/>
        <w:jc w:val="both"/>
        <w:rPr>
          <w:rFonts w:ascii="TheSans TT B3 Light" w:hAnsi="TheSans TT B3 Light" w:cs="Arial"/>
          <w:sz w:val="20"/>
          <w:szCs w:val="20"/>
          <w:lang w:val="en-US"/>
        </w:rPr>
      </w:pPr>
      <w:r w:rsidRPr="00B127F7">
        <w:rPr>
          <w:rFonts w:ascii="TheSans TT B3 Light" w:hAnsi="TheSans TT B3 Light" w:cs="Arial"/>
          <w:sz w:val="20"/>
          <w:szCs w:val="20"/>
          <w:lang w:val="en-US"/>
        </w:rPr>
        <w:t>Ann PEETERS</w:t>
      </w:r>
      <w:r w:rsidR="00B26A49" w:rsidRPr="00B127F7">
        <w:rPr>
          <w:rFonts w:ascii="TheSans TT B3 Light" w:hAnsi="TheSans TT B3 Light" w:cs="Arial"/>
          <w:sz w:val="20"/>
          <w:szCs w:val="20"/>
          <w:lang w:val="en-US"/>
        </w:rPr>
        <w:t xml:space="preserve">, </w:t>
      </w:r>
      <w:proofErr w:type="spellStart"/>
      <w:r w:rsidR="00B26A49" w:rsidRPr="00B127F7">
        <w:rPr>
          <w:rFonts w:ascii="TheSans TT B3 Light" w:hAnsi="TheSans TT B3 Light" w:cs="Arial"/>
          <w:sz w:val="20"/>
          <w:szCs w:val="20"/>
          <w:lang w:val="en-US"/>
        </w:rPr>
        <w:t>consulent</w:t>
      </w:r>
      <w:proofErr w:type="spellEnd"/>
      <w:r w:rsidR="00B26A49" w:rsidRPr="00B127F7">
        <w:rPr>
          <w:rFonts w:ascii="TheSans TT B3 Light" w:hAnsi="TheSans TT B3 Light" w:cs="Arial"/>
          <w:sz w:val="20"/>
          <w:szCs w:val="20"/>
          <w:lang w:val="en-US"/>
        </w:rPr>
        <w:t xml:space="preserve"> HRM </w:t>
      </w:r>
      <w:r w:rsidR="00C97243" w:rsidRPr="00B127F7">
        <w:rPr>
          <w:rFonts w:ascii="TheSans TT B3 Light" w:hAnsi="TheSans TT B3 Light" w:cs="Arial"/>
          <w:sz w:val="20"/>
          <w:szCs w:val="20"/>
          <w:lang w:val="en-US"/>
        </w:rPr>
        <w:t xml:space="preserve">- </w:t>
      </w:r>
      <w:r w:rsidR="00E94650" w:rsidRPr="00B127F7">
        <w:rPr>
          <w:rFonts w:ascii="TheSans TT B3 Light" w:hAnsi="TheSans TT B3 Light" w:cs="Arial"/>
          <w:sz w:val="20"/>
          <w:szCs w:val="20"/>
          <w:lang w:val="en-US"/>
        </w:rPr>
        <w:t>tel. 014</w:t>
      </w:r>
      <w:r w:rsidR="008C373C" w:rsidRPr="00B127F7">
        <w:rPr>
          <w:rFonts w:ascii="TheSans TT B3 Light" w:hAnsi="TheSans TT B3 Light" w:cs="Arial"/>
          <w:sz w:val="20"/>
          <w:szCs w:val="20"/>
          <w:lang w:val="en-US"/>
        </w:rPr>
        <w:t>/</w:t>
      </w:r>
      <w:r w:rsidR="00E94650" w:rsidRPr="00B127F7">
        <w:rPr>
          <w:rFonts w:ascii="TheSans TT B3 Light" w:hAnsi="TheSans TT B3 Light" w:cs="Arial"/>
          <w:sz w:val="20"/>
          <w:szCs w:val="20"/>
          <w:lang w:val="en-US"/>
        </w:rPr>
        <w:t>333</w:t>
      </w:r>
      <w:r w:rsidR="00EE3877" w:rsidRPr="00B127F7">
        <w:rPr>
          <w:rFonts w:ascii="TheSans TT B3 Light" w:hAnsi="TheSans TT B3 Light" w:cs="Arial"/>
          <w:sz w:val="20"/>
          <w:szCs w:val="20"/>
          <w:lang w:val="en-US"/>
        </w:rPr>
        <w:t xml:space="preserve"> </w:t>
      </w:r>
      <w:r w:rsidR="00E94650" w:rsidRPr="00B127F7">
        <w:rPr>
          <w:rFonts w:ascii="TheSans TT B3 Light" w:hAnsi="TheSans TT B3 Light" w:cs="Arial"/>
          <w:sz w:val="20"/>
          <w:szCs w:val="20"/>
          <w:lang w:val="en-US"/>
        </w:rPr>
        <w:t>7</w:t>
      </w:r>
      <w:r w:rsidR="005A033A">
        <w:rPr>
          <w:rFonts w:ascii="TheSans TT B3 Light" w:hAnsi="TheSans TT B3 Light" w:cs="Arial"/>
          <w:sz w:val="20"/>
          <w:szCs w:val="20"/>
          <w:lang w:val="en-US"/>
        </w:rPr>
        <w:t>38</w:t>
      </w:r>
      <w:r w:rsidR="002B6B2F" w:rsidRPr="00B127F7">
        <w:rPr>
          <w:rFonts w:ascii="TheSans TT B3 Light" w:hAnsi="TheSans TT B3 Light" w:cs="Arial"/>
          <w:sz w:val="20"/>
          <w:szCs w:val="20"/>
          <w:lang w:val="en-US"/>
        </w:rPr>
        <w:t xml:space="preserve"> </w:t>
      </w:r>
    </w:p>
    <w:p w:rsidR="00A1055C" w:rsidRDefault="00A1055C" w:rsidP="00632121">
      <w:pPr>
        <w:spacing w:after="0"/>
        <w:jc w:val="both"/>
        <w:rPr>
          <w:rFonts w:ascii="TheSans TT B3 Light" w:hAnsi="TheSans TT B3 Light" w:cs="Arial"/>
          <w:sz w:val="20"/>
          <w:szCs w:val="20"/>
          <w:lang w:val="en-US"/>
        </w:rPr>
      </w:pPr>
      <w:r>
        <w:rPr>
          <w:rFonts w:ascii="TheSans TT B3 Light" w:hAnsi="TheSans TT B3 Light" w:cs="Arial"/>
          <w:sz w:val="20"/>
          <w:szCs w:val="20"/>
          <w:lang w:val="en-US"/>
        </w:rPr>
        <w:lastRenderedPageBreak/>
        <w:t xml:space="preserve">Hanne Michiels, </w:t>
      </w:r>
      <w:proofErr w:type="spellStart"/>
      <w:r>
        <w:rPr>
          <w:rFonts w:ascii="TheSans TT B3 Light" w:hAnsi="TheSans TT B3 Light" w:cs="Arial"/>
          <w:sz w:val="20"/>
          <w:szCs w:val="20"/>
          <w:lang w:val="en-US"/>
        </w:rPr>
        <w:t>adviseur</w:t>
      </w:r>
      <w:proofErr w:type="spellEnd"/>
      <w:r>
        <w:rPr>
          <w:rFonts w:ascii="TheSans TT B3 Light" w:hAnsi="TheSans TT B3 Light" w:cs="Arial"/>
          <w:sz w:val="20"/>
          <w:szCs w:val="20"/>
          <w:lang w:val="en-US"/>
        </w:rPr>
        <w:t xml:space="preserve"> HRM – tel. 014/333.7</w:t>
      </w:r>
      <w:r w:rsidR="005A033A">
        <w:rPr>
          <w:rFonts w:ascii="TheSans TT B3 Light" w:hAnsi="TheSans TT B3 Light" w:cs="Arial"/>
          <w:sz w:val="20"/>
          <w:szCs w:val="20"/>
          <w:lang w:val="en-US"/>
        </w:rPr>
        <w:t>85</w:t>
      </w:r>
    </w:p>
    <w:p w:rsidR="002B6B2F" w:rsidRPr="00B127F7" w:rsidRDefault="002B6B2F" w:rsidP="00F84CB3">
      <w:pPr>
        <w:spacing w:after="0"/>
        <w:rPr>
          <w:rFonts w:ascii="TheSans TT B3 Light" w:hAnsi="TheSans TT B3 Light" w:cs="Arial"/>
          <w:sz w:val="20"/>
          <w:szCs w:val="20"/>
        </w:rPr>
      </w:pPr>
    </w:p>
    <w:p w:rsidR="002B6B2F" w:rsidRPr="00B127F7" w:rsidRDefault="002B6B2F" w:rsidP="00E94650">
      <w:pPr>
        <w:rPr>
          <w:rFonts w:ascii="TheSans TT B3 Light" w:hAnsi="TheSans TT B3 Light" w:cs="Arial"/>
          <w:sz w:val="20"/>
          <w:szCs w:val="20"/>
        </w:rPr>
      </w:pPr>
    </w:p>
    <w:p w:rsidR="00C97243" w:rsidRPr="004B2F9A" w:rsidRDefault="00C97243" w:rsidP="00E94650">
      <w:pPr>
        <w:rPr>
          <w:rFonts w:ascii="Arial" w:hAnsi="Arial" w:cs="Arial"/>
        </w:rPr>
      </w:pPr>
    </w:p>
    <w:sectPr w:rsidR="00C97243" w:rsidRPr="004B2F9A" w:rsidSect="00BC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TT B3 Light">
    <w:altName w:val="Corbel Light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C352E"/>
    <w:multiLevelType w:val="hybridMultilevel"/>
    <w:tmpl w:val="C4F0ABAA"/>
    <w:lvl w:ilvl="0" w:tplc="0813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6BB67948"/>
    <w:multiLevelType w:val="hybridMultilevel"/>
    <w:tmpl w:val="97EE213C"/>
    <w:lvl w:ilvl="0" w:tplc="B556519E">
      <w:start w:val="21"/>
      <w:numFmt w:val="bullet"/>
      <w:lvlText w:val="-"/>
      <w:lvlJc w:val="left"/>
      <w:pPr>
        <w:ind w:left="720" w:hanging="360"/>
      </w:pPr>
      <w:rPr>
        <w:rFonts w:ascii="TheSans TT B3 Light" w:eastAsiaTheme="minorEastAsia" w:hAnsi="TheSans TT B3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50"/>
    <w:rsid w:val="00022A4A"/>
    <w:rsid w:val="000476D9"/>
    <w:rsid w:val="000709AE"/>
    <w:rsid w:val="00095E69"/>
    <w:rsid w:val="000A1E97"/>
    <w:rsid w:val="000E0852"/>
    <w:rsid w:val="00133C63"/>
    <w:rsid w:val="00135F21"/>
    <w:rsid w:val="001634B0"/>
    <w:rsid w:val="00170418"/>
    <w:rsid w:val="001A21B0"/>
    <w:rsid w:val="001D735C"/>
    <w:rsid w:val="002216D6"/>
    <w:rsid w:val="00230F76"/>
    <w:rsid w:val="00287571"/>
    <w:rsid w:val="002A70BA"/>
    <w:rsid w:val="002B6B2F"/>
    <w:rsid w:val="002C26EB"/>
    <w:rsid w:val="002D378C"/>
    <w:rsid w:val="002D39A9"/>
    <w:rsid w:val="0031021D"/>
    <w:rsid w:val="0032640F"/>
    <w:rsid w:val="00334450"/>
    <w:rsid w:val="003924EF"/>
    <w:rsid w:val="003A06FC"/>
    <w:rsid w:val="003A4995"/>
    <w:rsid w:val="003E7825"/>
    <w:rsid w:val="00457EBA"/>
    <w:rsid w:val="00491A1E"/>
    <w:rsid w:val="004B2F9A"/>
    <w:rsid w:val="004B7A5C"/>
    <w:rsid w:val="004F3F87"/>
    <w:rsid w:val="00503E1C"/>
    <w:rsid w:val="00515946"/>
    <w:rsid w:val="00531773"/>
    <w:rsid w:val="0054139F"/>
    <w:rsid w:val="00541EF4"/>
    <w:rsid w:val="00553F84"/>
    <w:rsid w:val="005A033A"/>
    <w:rsid w:val="005A71D8"/>
    <w:rsid w:val="006222E1"/>
    <w:rsid w:val="00632121"/>
    <w:rsid w:val="00642E4F"/>
    <w:rsid w:val="00707B2F"/>
    <w:rsid w:val="00731ACC"/>
    <w:rsid w:val="007B0835"/>
    <w:rsid w:val="007E4DF6"/>
    <w:rsid w:val="00854B31"/>
    <w:rsid w:val="0087677D"/>
    <w:rsid w:val="0089170B"/>
    <w:rsid w:val="008C373C"/>
    <w:rsid w:val="008D3079"/>
    <w:rsid w:val="008F7E98"/>
    <w:rsid w:val="00925941"/>
    <w:rsid w:val="009346CE"/>
    <w:rsid w:val="00946A4A"/>
    <w:rsid w:val="0096015D"/>
    <w:rsid w:val="009C61F8"/>
    <w:rsid w:val="00A1055C"/>
    <w:rsid w:val="00A73549"/>
    <w:rsid w:val="00AD5261"/>
    <w:rsid w:val="00B0682C"/>
    <w:rsid w:val="00B127F7"/>
    <w:rsid w:val="00B26A49"/>
    <w:rsid w:val="00B4473F"/>
    <w:rsid w:val="00B858A9"/>
    <w:rsid w:val="00BC50F2"/>
    <w:rsid w:val="00BF076B"/>
    <w:rsid w:val="00C301D9"/>
    <w:rsid w:val="00C642DC"/>
    <w:rsid w:val="00C97243"/>
    <w:rsid w:val="00CD34FA"/>
    <w:rsid w:val="00CE2F11"/>
    <w:rsid w:val="00CF1CB2"/>
    <w:rsid w:val="00CF44BE"/>
    <w:rsid w:val="00D1328C"/>
    <w:rsid w:val="00D14C69"/>
    <w:rsid w:val="00D8476F"/>
    <w:rsid w:val="00D867BF"/>
    <w:rsid w:val="00DF2A2A"/>
    <w:rsid w:val="00E51D1F"/>
    <w:rsid w:val="00E6104F"/>
    <w:rsid w:val="00E94650"/>
    <w:rsid w:val="00E96E3E"/>
    <w:rsid w:val="00EC7108"/>
    <w:rsid w:val="00EC7733"/>
    <w:rsid w:val="00EE3877"/>
    <w:rsid w:val="00EE4C06"/>
    <w:rsid w:val="00F84CB3"/>
    <w:rsid w:val="00F9188F"/>
    <w:rsid w:val="00F96EB9"/>
    <w:rsid w:val="00F9769B"/>
    <w:rsid w:val="00FD1BD3"/>
    <w:rsid w:val="00FD6A0A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ACFB7-AC65-444D-BC83-1A885C5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65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6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D8476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3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 BDM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Caers Lotte (PZ BalenDesselMol)</cp:lastModifiedBy>
  <cp:revision>2</cp:revision>
  <cp:lastPrinted>2017-06-12T09:20:00Z</cp:lastPrinted>
  <dcterms:created xsi:type="dcterms:W3CDTF">2020-05-12T16:41:00Z</dcterms:created>
  <dcterms:modified xsi:type="dcterms:W3CDTF">2020-05-12T16:41:00Z</dcterms:modified>
</cp:coreProperties>
</file>