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6B7C" w14:textId="77777777" w:rsidR="009E2569" w:rsidRPr="002C616C" w:rsidRDefault="009E2569" w:rsidP="009E2569">
      <w:pPr>
        <w:rPr>
          <w:sz w:val="24"/>
        </w:rPr>
      </w:pPr>
      <w:r>
        <w:rPr>
          <w:noProof/>
          <w:color w:val="538135" w:themeColor="accent6" w:themeShade="BF"/>
          <w:sz w:val="48"/>
          <w:szCs w:val="72"/>
          <w:lang w:eastAsia="nl-BE"/>
        </w:rPr>
        <w:drawing>
          <wp:anchor distT="0" distB="0" distL="114300" distR="114300" simplePos="0" relativeHeight="251659264" behindDoc="0" locked="0" layoutInCell="1" allowOverlap="1" wp14:anchorId="1F57B520" wp14:editId="02CC5C81">
            <wp:simplePos x="0" y="0"/>
            <wp:positionH relativeFrom="column">
              <wp:posOffset>-9884</wp:posOffset>
            </wp:positionH>
            <wp:positionV relativeFrom="paragraph">
              <wp:posOffset>-52181</wp:posOffset>
            </wp:positionV>
            <wp:extent cx="866691" cy="86669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M - 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28" cy="86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3D79" w14:textId="710B5CBD" w:rsidR="009E2569" w:rsidRPr="00F75C42" w:rsidRDefault="00947619" w:rsidP="00947619">
      <w:pPr>
        <w:jc w:val="right"/>
        <w:rPr>
          <w:rFonts w:ascii="ArmWrestler" w:hAnsi="ArmWrestler"/>
          <w:color w:val="B45F07"/>
          <w:sz w:val="44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C42">
        <w:rPr>
          <w:rFonts w:ascii="ArmWrestler" w:hAnsi="ArmWrestler"/>
          <w:color w:val="B45F07"/>
          <w:sz w:val="44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BEHIND ENEMY MINDS: </w:t>
      </w:r>
      <w:r w:rsidR="009E2569" w:rsidRPr="00F75C42">
        <w:rPr>
          <w:rFonts w:ascii="ArmWrestler" w:hAnsi="ArmWrestler"/>
          <w:color w:val="B45F07"/>
          <w:sz w:val="44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</w:t>
      </w:r>
      <w:r w:rsidR="00F75C42" w:rsidRPr="00F75C42">
        <w:rPr>
          <w:rFonts w:ascii="ArmWrestler" w:hAnsi="ArmWrestler"/>
          <w:color w:val="B45F07"/>
          <w:sz w:val="44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</w:p>
    <w:p w14:paraId="552C4B75" w14:textId="77777777" w:rsidR="009E2569" w:rsidRPr="00F75C42" w:rsidRDefault="009E2569" w:rsidP="009E2569">
      <w:pPr>
        <w:pBdr>
          <w:top w:val="single" w:sz="18" w:space="1" w:color="B45F07"/>
        </w:pBdr>
        <w:rPr>
          <w:color w:val="B45F07"/>
          <w:lang w:val="en-US"/>
        </w:rPr>
      </w:pPr>
    </w:p>
    <w:p w14:paraId="1D96E745" w14:textId="37F5F5DB" w:rsidR="001017E9" w:rsidRPr="00F75C42" w:rsidRDefault="00976BE7" w:rsidP="00976BE7">
      <w:pPr>
        <w:spacing w:after="360"/>
        <w:jc w:val="center"/>
        <w:rPr>
          <w:rFonts w:ascii="Verdana" w:hAnsi="Verdana"/>
          <w:b/>
          <w:sz w:val="24"/>
          <w:lang w:val="en-US"/>
        </w:rPr>
      </w:pPr>
      <w:r w:rsidRPr="00F75C42">
        <w:rPr>
          <w:rFonts w:ascii="Verdana" w:hAnsi="Verdana"/>
          <w:b/>
          <w:sz w:val="24"/>
          <w:lang w:val="en-US"/>
        </w:rPr>
        <w:t>Evaluati</w:t>
      </w:r>
      <w:r w:rsidR="00F75C42" w:rsidRPr="00F75C42">
        <w:rPr>
          <w:rFonts w:ascii="Verdana" w:hAnsi="Verdana"/>
          <w:b/>
          <w:sz w:val="24"/>
          <w:lang w:val="en-US"/>
        </w:rPr>
        <w:t>on</w:t>
      </w:r>
      <w:r w:rsidRPr="00F75C42">
        <w:rPr>
          <w:rFonts w:ascii="Verdana" w:hAnsi="Verdana"/>
          <w:b/>
          <w:sz w:val="24"/>
          <w:lang w:val="en-US"/>
        </w:rPr>
        <w:t xml:space="preserve"> 'Behind Enemy Minds' (</w:t>
      </w:r>
      <w:r w:rsidR="00F75C42" w:rsidRPr="00F75C42">
        <w:rPr>
          <w:rFonts w:ascii="Verdana" w:hAnsi="Verdana"/>
          <w:b/>
          <w:sz w:val="24"/>
          <w:lang w:val="en-US"/>
        </w:rPr>
        <w:t>5-6-7 June 2</w:t>
      </w:r>
      <w:r w:rsidRPr="00F75C42">
        <w:rPr>
          <w:rFonts w:ascii="Verdana" w:hAnsi="Verdana"/>
          <w:b/>
          <w:sz w:val="24"/>
          <w:lang w:val="en-US"/>
        </w:rPr>
        <w:t>01</w:t>
      </w:r>
      <w:r w:rsidR="00FD3A92" w:rsidRPr="00F75C42">
        <w:rPr>
          <w:rFonts w:ascii="Verdana" w:hAnsi="Verdana"/>
          <w:b/>
          <w:sz w:val="24"/>
          <w:lang w:val="en-US"/>
        </w:rPr>
        <w:t>9</w:t>
      </w:r>
      <w:r w:rsidRPr="00F75C42">
        <w:rPr>
          <w:rFonts w:ascii="Verdana" w:hAnsi="Verdana"/>
          <w:b/>
          <w:sz w:val="24"/>
          <w:lang w:val="en-US"/>
        </w:rPr>
        <w:t>)</w:t>
      </w:r>
    </w:p>
    <w:p w14:paraId="7E046D05" w14:textId="578C672B" w:rsidR="000E010C" w:rsidRPr="000E010C" w:rsidRDefault="000E010C" w:rsidP="000E010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</w:t>
      </w:r>
      <w:r w:rsidRPr="000E010C">
        <w:rPr>
          <w:rFonts w:ascii="Verdana" w:hAnsi="Verdana"/>
          <w:lang w:val="en-US"/>
        </w:rPr>
        <w:t xml:space="preserve">e had </w:t>
      </w:r>
      <w:r>
        <w:rPr>
          <w:rFonts w:ascii="Verdana" w:hAnsi="Verdana"/>
          <w:lang w:val="en-US"/>
        </w:rPr>
        <w:t>three days of</w:t>
      </w:r>
      <w:r w:rsidRPr="000E010C">
        <w:rPr>
          <w:rFonts w:ascii="Verdana" w:hAnsi="Verdana"/>
          <w:lang w:val="en-US"/>
        </w:rPr>
        <w:t xml:space="preserve"> intensive training together in </w:t>
      </w:r>
      <w:r>
        <w:rPr>
          <w:rFonts w:ascii="Verdana" w:hAnsi="Verdana"/>
          <w:lang w:val="en-US"/>
        </w:rPr>
        <w:t>Ghent</w:t>
      </w:r>
      <w:r w:rsidRPr="000E010C">
        <w:rPr>
          <w:rFonts w:ascii="Verdana" w:hAnsi="Verdana"/>
          <w:lang w:val="en-US"/>
        </w:rPr>
        <w:t xml:space="preserve">. </w:t>
      </w:r>
      <w:r w:rsidR="00034119">
        <w:rPr>
          <w:rFonts w:ascii="Verdana" w:hAnsi="Verdana"/>
          <w:lang w:val="en-US"/>
        </w:rPr>
        <w:t>We</w:t>
      </w:r>
      <w:r w:rsidRPr="000E010C">
        <w:rPr>
          <w:rFonts w:ascii="Verdana" w:hAnsi="Verdana"/>
          <w:lang w:val="en-US"/>
        </w:rPr>
        <w:t xml:space="preserve"> </w:t>
      </w:r>
      <w:r w:rsidR="00186354">
        <w:rPr>
          <w:rFonts w:ascii="Verdana" w:hAnsi="Verdana"/>
          <w:lang w:val="en-US"/>
        </w:rPr>
        <w:t>tried to put</w:t>
      </w:r>
      <w:r w:rsidRPr="000E010C">
        <w:rPr>
          <w:rFonts w:ascii="Verdana" w:hAnsi="Verdana"/>
          <w:lang w:val="en-US"/>
        </w:rPr>
        <w:t xml:space="preserve"> together an interactive course in which our tool</w:t>
      </w:r>
      <w:r w:rsidR="00034119">
        <w:rPr>
          <w:rFonts w:ascii="Verdana" w:hAnsi="Verdana"/>
          <w:lang w:val="en-US"/>
        </w:rPr>
        <w:t>s</w:t>
      </w:r>
      <w:r w:rsidRPr="000E010C">
        <w:rPr>
          <w:rFonts w:ascii="Verdana" w:hAnsi="Verdana"/>
          <w:lang w:val="en-US"/>
        </w:rPr>
        <w:t xml:space="preserve"> and user opportunities were explained and translated into practical exercises and observation moments.</w:t>
      </w:r>
    </w:p>
    <w:p w14:paraId="4A75D28D" w14:textId="5FEDF9E4" w:rsidR="005009C3" w:rsidRDefault="00034119" w:rsidP="000E010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</w:t>
      </w:r>
      <w:r w:rsidR="00186354">
        <w:rPr>
          <w:rFonts w:ascii="Verdana" w:hAnsi="Verdana"/>
          <w:lang w:val="en-US"/>
        </w:rPr>
        <w:t>help</w:t>
      </w:r>
      <w:r>
        <w:rPr>
          <w:rFonts w:ascii="Verdana" w:hAnsi="Verdana"/>
          <w:lang w:val="en-US"/>
        </w:rPr>
        <w:t xml:space="preserve"> us</w:t>
      </w:r>
      <w:r w:rsidR="00186354">
        <w:rPr>
          <w:rFonts w:ascii="Verdana" w:hAnsi="Verdana"/>
          <w:lang w:val="en-US"/>
        </w:rPr>
        <w:t xml:space="preserve"> with</w:t>
      </w:r>
      <w:r>
        <w:rPr>
          <w:rFonts w:ascii="Verdana" w:hAnsi="Verdana"/>
          <w:lang w:val="en-US"/>
        </w:rPr>
        <w:t xml:space="preserve"> your evaluation, so that we can learn and adjust the training if and where necessary</w:t>
      </w:r>
      <w:r w:rsidR="00824B3F">
        <w:rPr>
          <w:rFonts w:ascii="Verdana" w:hAnsi="Verdana"/>
          <w:lang w:val="en-US"/>
        </w:rPr>
        <w:t>.</w:t>
      </w:r>
      <w:r w:rsidR="00D3647D">
        <w:rPr>
          <w:rFonts w:ascii="Verdana" w:hAnsi="Verdana"/>
          <w:lang w:val="en-US"/>
        </w:rPr>
        <w:t xml:space="preserve"> </w:t>
      </w:r>
      <w:r w:rsidR="000E010C" w:rsidRPr="000E010C">
        <w:rPr>
          <w:rFonts w:ascii="Verdana" w:hAnsi="Verdana"/>
          <w:lang w:val="en-US"/>
        </w:rPr>
        <w:t>We can learn a lot from your responses, so we hope for your honest opinion!</w:t>
      </w:r>
    </w:p>
    <w:p w14:paraId="23493C12" w14:textId="46C28710" w:rsidR="005009C3" w:rsidRPr="005009C3" w:rsidRDefault="005009C3" w:rsidP="000E010C">
      <w:pPr>
        <w:rPr>
          <w:rFonts w:ascii="Verdana" w:hAnsi="Verdana"/>
          <w:lang w:val="en-US"/>
        </w:rPr>
      </w:pPr>
      <w:r w:rsidRPr="005009C3">
        <w:rPr>
          <w:rFonts w:ascii="Verdana" w:hAnsi="Verdana"/>
          <w:b/>
          <w:lang w:val="en-US"/>
        </w:rPr>
        <w:t>To make things as easy as possible, feel free to answer in your native tongue. We read Dutch, French, German, and English</w:t>
      </w:r>
      <w:r>
        <w:rPr>
          <w:rFonts w:ascii="Verdana" w:hAnsi="Verdana"/>
          <w:b/>
          <w:lang w:val="en-US"/>
        </w:rPr>
        <w:t xml:space="preserve">. Please feel free to add extra room in this document </w:t>
      </w:r>
      <w:r w:rsidR="005B7D92">
        <w:rPr>
          <w:rFonts w:ascii="Verdana" w:hAnsi="Verdana"/>
          <w:b/>
          <w:lang w:val="en-US"/>
        </w:rPr>
        <w:t>to accommodate your answers.</w:t>
      </w:r>
    </w:p>
    <w:p w14:paraId="1A08EEAD" w14:textId="77777777" w:rsidR="00D3647D" w:rsidRPr="000E010C" w:rsidRDefault="00D3647D" w:rsidP="000E010C">
      <w:pPr>
        <w:rPr>
          <w:rFonts w:ascii="Verdana" w:hAnsi="Verdana"/>
          <w:lang w:val="en-US"/>
        </w:rPr>
      </w:pPr>
    </w:p>
    <w:p w14:paraId="1AF60CE7" w14:textId="03E8B679" w:rsidR="00976BE7" w:rsidRPr="00F75C42" w:rsidRDefault="00F75C42" w:rsidP="00976BE7">
      <w:pPr>
        <w:rPr>
          <w:rFonts w:ascii="Verdana" w:hAnsi="Verdana"/>
          <w:lang w:val="en-US"/>
        </w:rPr>
      </w:pPr>
      <w:r w:rsidRPr="00F75C42">
        <w:rPr>
          <w:rFonts w:ascii="Verdana" w:hAnsi="Verdana"/>
          <w:lang w:val="en-US"/>
        </w:rPr>
        <w:t>Would you recommend this training to colleagues</w:t>
      </w:r>
      <w:r w:rsidR="00976BE7" w:rsidRPr="00F75C42">
        <w:rPr>
          <w:rFonts w:ascii="Verdana" w:hAnsi="Verdana"/>
          <w:lang w:val="en-US"/>
        </w:rPr>
        <w:t>?</w:t>
      </w:r>
    </w:p>
    <w:p w14:paraId="6C59B110" w14:textId="462C06E7" w:rsidR="00976BE7" w:rsidRPr="00976BE7" w:rsidRDefault="00F75C42" w:rsidP="00976BE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Yes</w:t>
      </w:r>
    </w:p>
    <w:p w14:paraId="47EAA707" w14:textId="7F0E54E9" w:rsidR="00976BE7" w:rsidRPr="00976BE7" w:rsidRDefault="00976BE7" w:rsidP="00976BE7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976BE7">
        <w:rPr>
          <w:rFonts w:ascii="Verdana" w:hAnsi="Verdana"/>
        </w:rPr>
        <w:t>N</w:t>
      </w:r>
      <w:r w:rsidR="00F75C42">
        <w:rPr>
          <w:rFonts w:ascii="Verdana" w:hAnsi="Verdana"/>
        </w:rPr>
        <w:t>o</w:t>
      </w:r>
    </w:p>
    <w:p w14:paraId="101686E5" w14:textId="42727E18" w:rsidR="00976BE7" w:rsidRPr="00976BE7" w:rsidRDefault="00F75C42" w:rsidP="00976BE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don’t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know</w:t>
      </w:r>
      <w:proofErr w:type="spellEnd"/>
    </w:p>
    <w:p w14:paraId="6ADB1685" w14:textId="77777777" w:rsidR="009B24DE" w:rsidRDefault="009B24DE" w:rsidP="00976BE7">
      <w:pPr>
        <w:rPr>
          <w:rFonts w:ascii="Verdana" w:hAnsi="Verdana"/>
        </w:rPr>
      </w:pPr>
    </w:p>
    <w:p w14:paraId="4B41C061" w14:textId="7A823E0A" w:rsidR="00976BE7" w:rsidRPr="00976BE7" w:rsidRDefault="00976BE7" w:rsidP="00976BE7">
      <w:pPr>
        <w:rPr>
          <w:rFonts w:ascii="Verdana" w:hAnsi="Verdana"/>
        </w:rPr>
      </w:pPr>
      <w:proofErr w:type="spellStart"/>
      <w:r w:rsidRPr="00976BE7">
        <w:rPr>
          <w:rFonts w:ascii="Verdana" w:hAnsi="Verdana"/>
        </w:rPr>
        <w:t>W</w:t>
      </w:r>
      <w:r w:rsidR="00F75C42">
        <w:rPr>
          <w:rFonts w:ascii="Verdana" w:hAnsi="Verdana"/>
        </w:rPr>
        <w:t>hy</w:t>
      </w:r>
      <w:proofErr w:type="spellEnd"/>
      <w:r w:rsidRPr="00976BE7">
        <w:rPr>
          <w:rFonts w:ascii="Verdana" w:hAnsi="Verdana"/>
        </w:rPr>
        <w:t xml:space="preserve"> (</w:t>
      </w:r>
      <w:proofErr w:type="spellStart"/>
      <w:r w:rsidRPr="00976BE7">
        <w:rPr>
          <w:rFonts w:ascii="Verdana" w:hAnsi="Verdana"/>
        </w:rPr>
        <w:t>n</w:t>
      </w:r>
      <w:r w:rsidR="00F75C42">
        <w:rPr>
          <w:rFonts w:ascii="Verdana" w:hAnsi="Verdana"/>
        </w:rPr>
        <w:t>o</w:t>
      </w:r>
      <w:r w:rsidRPr="00976BE7">
        <w:rPr>
          <w:rFonts w:ascii="Verdana" w:hAnsi="Verdana"/>
        </w:rPr>
        <w:t>t</w:t>
      </w:r>
      <w:proofErr w:type="spellEnd"/>
      <w:r w:rsidRPr="00976BE7">
        <w:rPr>
          <w:rFonts w:ascii="Verdana" w:hAnsi="Verdana"/>
        </w:rPr>
        <w:t>)?</w:t>
      </w:r>
    </w:p>
    <w:p w14:paraId="347E2421" w14:textId="77777777" w:rsidR="00976BE7" w:rsidRPr="00976BE7" w:rsidRDefault="00976BE7" w:rsidP="00976BE7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63CC620" w14:textId="77777777" w:rsidR="00976BE7" w:rsidRPr="00976BE7" w:rsidRDefault="00976BE7" w:rsidP="00976BE7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FB3EDD4" w14:textId="77777777" w:rsidR="00976BE7" w:rsidRDefault="00976BE7" w:rsidP="00976BE7">
      <w:pPr>
        <w:rPr>
          <w:rFonts w:ascii="Verdana" w:hAnsi="Verdana"/>
        </w:rPr>
      </w:pPr>
    </w:p>
    <w:p w14:paraId="3CACCB34" w14:textId="77777777" w:rsidR="00D3647D" w:rsidRDefault="00D3647D" w:rsidP="00410FFE">
      <w:pPr>
        <w:rPr>
          <w:rFonts w:ascii="Verdana" w:hAnsi="Verdana"/>
          <w:lang w:val="en-US"/>
        </w:rPr>
      </w:pPr>
      <w:r w:rsidRPr="00D3647D">
        <w:rPr>
          <w:rFonts w:ascii="Verdana" w:hAnsi="Verdana"/>
          <w:lang w:val="en-US"/>
        </w:rPr>
        <w:t>Which situations or areas would you like to further explore?</w:t>
      </w:r>
    </w:p>
    <w:p w14:paraId="2A4E70D5" w14:textId="0CAE038F" w:rsidR="00410FFE" w:rsidRPr="00D3647D" w:rsidRDefault="00410FFE" w:rsidP="00410FFE">
      <w:pPr>
        <w:rPr>
          <w:rFonts w:ascii="Verdana" w:hAnsi="Verdana"/>
          <w:lang w:val="en-US"/>
        </w:rPr>
      </w:pPr>
      <w:r w:rsidRPr="00D3647D">
        <w:rPr>
          <w:rFonts w:ascii="Verdana" w:hAnsi="Verdana"/>
          <w:lang w:val="en-US"/>
        </w:rPr>
        <w:t>…………………………………………………………………………………</w:t>
      </w:r>
      <w:r w:rsidR="00D3647D">
        <w:rPr>
          <w:rFonts w:ascii="Verdana" w:hAnsi="Verdana"/>
          <w:lang w:val="en-US"/>
        </w:rPr>
        <w:t>…………………………………………..</w:t>
      </w:r>
      <w:r w:rsidRPr="00D3647D">
        <w:rPr>
          <w:rFonts w:ascii="Verdana" w:hAnsi="Verdana"/>
          <w:lang w:val="en-US"/>
        </w:rPr>
        <w:t>……</w:t>
      </w:r>
    </w:p>
    <w:p w14:paraId="1E4B5E11" w14:textId="77777777" w:rsidR="00410FFE" w:rsidRPr="00976BE7" w:rsidRDefault="00410FFE" w:rsidP="00410FFE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C647EFA" w14:textId="77777777" w:rsidR="00410FFE" w:rsidRPr="00976BE7" w:rsidRDefault="00410FFE" w:rsidP="00410FFE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778B9CC" w14:textId="77777777" w:rsidR="00D72D55" w:rsidRDefault="00D72D55" w:rsidP="00976BE7">
      <w:pPr>
        <w:rPr>
          <w:rFonts w:ascii="Verdana" w:hAnsi="Verdana"/>
        </w:rPr>
      </w:pPr>
    </w:p>
    <w:p w14:paraId="3C9EBC41" w14:textId="60DDC919" w:rsidR="003A4596" w:rsidRPr="004900BF" w:rsidRDefault="004900BF" w:rsidP="00976BE7">
      <w:pPr>
        <w:rPr>
          <w:rFonts w:ascii="Verdana" w:hAnsi="Verdana"/>
          <w:lang w:val="en-US"/>
        </w:rPr>
      </w:pPr>
      <w:r w:rsidRPr="004900BF">
        <w:rPr>
          <w:rFonts w:ascii="Verdana" w:hAnsi="Verdana"/>
          <w:lang w:val="en-US"/>
        </w:rPr>
        <w:t xml:space="preserve">Which part of the training was most relevant to you or your specific </w:t>
      </w:r>
      <w:r>
        <w:rPr>
          <w:rFonts w:ascii="Verdana" w:hAnsi="Verdana"/>
          <w:lang w:val="en-US"/>
        </w:rPr>
        <w:t>domain</w:t>
      </w:r>
      <w:r w:rsidR="00410FFE" w:rsidRPr="004900BF">
        <w:rPr>
          <w:rFonts w:ascii="Verdana" w:hAnsi="Verdana"/>
          <w:lang w:val="en-US"/>
        </w:rPr>
        <w:t>?</w:t>
      </w:r>
    </w:p>
    <w:p w14:paraId="1C884673" w14:textId="77777777" w:rsidR="00410FFE" w:rsidRPr="00976BE7" w:rsidRDefault="00410FFE" w:rsidP="00410FFE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3037AB3" w14:textId="77777777" w:rsidR="00410FFE" w:rsidRPr="00976BE7" w:rsidRDefault="00410FFE" w:rsidP="00410FFE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27870576" w14:textId="77777777" w:rsidR="00410FFE" w:rsidRPr="00976BE7" w:rsidRDefault="00410FFE" w:rsidP="00410FFE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179BC693" w14:textId="25A0788A" w:rsidR="004900BF" w:rsidRDefault="004900BF" w:rsidP="00410FFE">
      <w:pPr>
        <w:rPr>
          <w:rFonts w:ascii="Verdana" w:hAnsi="Verdana"/>
          <w:lang w:val="en-US"/>
        </w:rPr>
      </w:pPr>
      <w:r w:rsidRPr="004900BF">
        <w:rPr>
          <w:rFonts w:ascii="Verdana" w:hAnsi="Verdana"/>
          <w:lang w:val="en-US"/>
        </w:rPr>
        <w:lastRenderedPageBreak/>
        <w:t xml:space="preserve">Have you discovered anything new about yourself or about </w:t>
      </w:r>
      <w:r>
        <w:rPr>
          <w:rFonts w:ascii="Verdana" w:hAnsi="Verdana"/>
          <w:lang w:val="en-US"/>
        </w:rPr>
        <w:t>the way you work</w:t>
      </w:r>
      <w:r w:rsidRPr="004900BF">
        <w:rPr>
          <w:rFonts w:ascii="Verdana" w:hAnsi="Verdana"/>
          <w:lang w:val="en-US"/>
        </w:rPr>
        <w:t>?</w:t>
      </w:r>
    </w:p>
    <w:p w14:paraId="104FB911" w14:textId="6FA492AC" w:rsidR="00410FFE" w:rsidRPr="004900BF" w:rsidRDefault="00410FFE" w:rsidP="00410FFE">
      <w:pPr>
        <w:rPr>
          <w:rFonts w:ascii="Verdana" w:hAnsi="Verdana"/>
          <w:lang w:val="en-US"/>
        </w:rPr>
      </w:pPr>
      <w:r w:rsidRPr="004900BF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5D7B850F" w14:textId="77777777" w:rsidR="00410FFE" w:rsidRPr="00976BE7" w:rsidRDefault="00410FFE" w:rsidP="00410FFE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6AC8004" w14:textId="77777777" w:rsidR="00410FFE" w:rsidRPr="00976BE7" w:rsidRDefault="00410FFE" w:rsidP="00410FFE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2D2E173C" w14:textId="77777777" w:rsidR="00976BE7" w:rsidRDefault="00976BE7" w:rsidP="00976BE7">
      <w:pPr>
        <w:rPr>
          <w:rFonts w:ascii="Verdana" w:hAnsi="Verdana"/>
        </w:rPr>
      </w:pPr>
    </w:p>
    <w:p w14:paraId="63169F00" w14:textId="77777777" w:rsidR="0087645A" w:rsidRDefault="0087645A" w:rsidP="0087645A">
      <w:pPr>
        <w:rPr>
          <w:rFonts w:ascii="Verdana" w:hAnsi="Verdana"/>
          <w:lang w:val="en-US"/>
        </w:rPr>
      </w:pPr>
      <w:r w:rsidRPr="0087645A">
        <w:rPr>
          <w:rFonts w:ascii="Verdana" w:hAnsi="Verdana"/>
          <w:lang w:val="en-US"/>
        </w:rPr>
        <w:t>What did you find the most confronting part of this course?</w:t>
      </w:r>
    </w:p>
    <w:p w14:paraId="554C9560" w14:textId="054FD7CE" w:rsidR="00976BE7" w:rsidRPr="0087645A" w:rsidRDefault="00976BE7" w:rsidP="0087645A">
      <w:pPr>
        <w:rPr>
          <w:rFonts w:ascii="Verdana" w:hAnsi="Verdana"/>
          <w:lang w:val="en-US"/>
        </w:rPr>
      </w:pPr>
      <w:r w:rsidRPr="0087645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760B5B77" w14:textId="77777777" w:rsidR="00976BE7" w:rsidRPr="00976BE7" w:rsidRDefault="00976BE7" w:rsidP="00976BE7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2CC0CB09" w14:textId="77777777" w:rsidR="00976BE7" w:rsidRPr="00976BE7" w:rsidRDefault="00976BE7" w:rsidP="00976BE7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7B39D3D6" w14:textId="2D7C884C" w:rsidR="00976BE7" w:rsidRDefault="00976BE7" w:rsidP="00976BE7">
      <w:pPr>
        <w:rPr>
          <w:rFonts w:ascii="Verdana" w:hAnsi="Verdana"/>
        </w:rPr>
      </w:pPr>
    </w:p>
    <w:p w14:paraId="1D85A680" w14:textId="1062881F" w:rsidR="00D72D55" w:rsidRPr="005009C3" w:rsidRDefault="005009C3" w:rsidP="00976BE7">
      <w:pPr>
        <w:rPr>
          <w:rFonts w:ascii="Verdana" w:hAnsi="Verdana"/>
          <w:lang w:val="en-US"/>
        </w:rPr>
      </w:pPr>
      <w:r w:rsidRPr="005009C3">
        <w:rPr>
          <w:rFonts w:ascii="Verdana" w:hAnsi="Verdana"/>
          <w:lang w:val="en-US"/>
        </w:rPr>
        <w:t>What advice can you give us about our approach?</w:t>
      </w:r>
    </w:p>
    <w:p w14:paraId="24D3C473" w14:textId="77777777" w:rsidR="005009C3" w:rsidRPr="0087645A" w:rsidRDefault="005009C3" w:rsidP="005009C3">
      <w:pPr>
        <w:rPr>
          <w:rFonts w:ascii="Verdana" w:hAnsi="Verdana"/>
          <w:lang w:val="en-US"/>
        </w:rPr>
      </w:pPr>
      <w:r w:rsidRPr="0087645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6B24414C" w14:textId="77777777" w:rsidR="005009C3" w:rsidRPr="00976BE7" w:rsidRDefault="005009C3" w:rsidP="005009C3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8E9F26C" w14:textId="77777777" w:rsidR="005009C3" w:rsidRPr="00976BE7" w:rsidRDefault="005009C3" w:rsidP="005009C3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4A8D9A5B" w14:textId="77777777" w:rsidR="003A2A72" w:rsidRPr="0087645A" w:rsidRDefault="003A2A72" w:rsidP="003A2A72">
      <w:pPr>
        <w:rPr>
          <w:rFonts w:ascii="Verdana" w:hAnsi="Verdana"/>
          <w:lang w:val="en-US"/>
        </w:rPr>
      </w:pPr>
      <w:r w:rsidRPr="0087645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356776C4" w14:textId="77777777" w:rsidR="003A2A72" w:rsidRPr="00976BE7" w:rsidRDefault="003A2A72" w:rsidP="003A2A72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5D441D1C" w14:textId="77777777" w:rsidR="003A2A72" w:rsidRPr="00976BE7" w:rsidRDefault="003A2A72" w:rsidP="003A2A72">
      <w:pPr>
        <w:rPr>
          <w:rFonts w:ascii="Verdana" w:hAnsi="Verdana"/>
        </w:rPr>
      </w:pPr>
      <w:r w:rsidRPr="00976BE7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69025A2" w14:textId="67B8A73D" w:rsidR="00D72D55" w:rsidRDefault="00D72D55" w:rsidP="00976BE7">
      <w:pPr>
        <w:rPr>
          <w:rFonts w:ascii="Verdana" w:hAnsi="Verdana"/>
          <w:lang w:val="en-US"/>
        </w:rPr>
      </w:pPr>
    </w:p>
    <w:p w14:paraId="31F4B091" w14:textId="23B24048" w:rsidR="003A2A72" w:rsidRDefault="003A2A72" w:rsidP="00976BE7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What would you add or leave out when </w:t>
      </w:r>
      <w:r w:rsidR="00C5533E">
        <w:rPr>
          <w:rFonts w:ascii="Verdana" w:hAnsi="Verdana"/>
          <w:lang w:val="en-US"/>
        </w:rPr>
        <w:t>teaching this subject?</w:t>
      </w:r>
    </w:p>
    <w:p w14:paraId="5A6AE461" w14:textId="77777777" w:rsidR="00C5533E" w:rsidRPr="0087645A" w:rsidRDefault="00C5533E" w:rsidP="00C5533E">
      <w:pPr>
        <w:rPr>
          <w:rFonts w:ascii="Verdana" w:hAnsi="Verdana"/>
          <w:lang w:val="en-US"/>
        </w:rPr>
      </w:pPr>
      <w:r w:rsidRPr="0087645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51C84038" w14:textId="77777777" w:rsidR="00C5533E" w:rsidRPr="00C5533E" w:rsidRDefault="00C5533E" w:rsidP="00C5533E">
      <w:pPr>
        <w:rPr>
          <w:rFonts w:ascii="Verdana" w:hAnsi="Verdana"/>
          <w:lang w:val="en-US"/>
        </w:rPr>
      </w:pPr>
      <w:r w:rsidRPr="00C5533E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0A547C2A" w14:textId="77777777" w:rsidR="00C5533E" w:rsidRPr="00C5533E" w:rsidRDefault="00C5533E" w:rsidP="00C5533E">
      <w:pPr>
        <w:rPr>
          <w:rFonts w:ascii="Verdana" w:hAnsi="Verdana"/>
          <w:lang w:val="en-US"/>
        </w:rPr>
      </w:pPr>
      <w:r w:rsidRPr="00C5533E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00DC6267" w14:textId="77777777" w:rsidR="00C5533E" w:rsidRPr="00C5533E" w:rsidRDefault="00C5533E" w:rsidP="00C5533E">
      <w:pPr>
        <w:rPr>
          <w:rFonts w:ascii="Verdana" w:hAnsi="Verdana"/>
          <w:lang w:val="en-US"/>
        </w:rPr>
      </w:pPr>
      <w:r w:rsidRPr="00C5533E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21B7B986" w14:textId="77777777" w:rsidR="00C5533E" w:rsidRPr="00C5533E" w:rsidRDefault="00C5533E" w:rsidP="00C5533E">
      <w:pPr>
        <w:rPr>
          <w:rFonts w:ascii="Verdana" w:hAnsi="Verdana"/>
          <w:lang w:val="en-US"/>
        </w:rPr>
      </w:pPr>
      <w:r w:rsidRPr="00C5533E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7B075C18" w14:textId="77777777" w:rsidR="00C5533E" w:rsidRPr="00C5533E" w:rsidRDefault="00C5533E" w:rsidP="00C5533E">
      <w:pPr>
        <w:rPr>
          <w:rFonts w:ascii="Verdana" w:hAnsi="Verdana"/>
          <w:lang w:val="en-US"/>
        </w:rPr>
      </w:pPr>
      <w:r w:rsidRPr="00C5533E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103B9FB7" w14:textId="77777777" w:rsidR="00C5533E" w:rsidRPr="005009C3" w:rsidRDefault="00C5533E" w:rsidP="00976BE7">
      <w:pPr>
        <w:rPr>
          <w:rFonts w:ascii="Verdana" w:hAnsi="Verdana"/>
          <w:lang w:val="en-US"/>
        </w:rPr>
      </w:pPr>
      <w:bookmarkStart w:id="0" w:name="_GoBack"/>
      <w:bookmarkEnd w:id="0"/>
    </w:p>
    <w:p w14:paraId="02240F9A" w14:textId="49C69FD3" w:rsidR="0087645A" w:rsidRDefault="0087645A" w:rsidP="00976BE7">
      <w:pPr>
        <w:rPr>
          <w:rFonts w:ascii="Verdana" w:hAnsi="Verdana"/>
          <w:lang w:val="en-US"/>
        </w:rPr>
      </w:pPr>
      <w:r w:rsidRPr="0087645A">
        <w:rPr>
          <w:rFonts w:ascii="Verdana" w:hAnsi="Verdana"/>
          <w:lang w:val="en-US"/>
        </w:rPr>
        <w:t xml:space="preserve">What score do you give this training from 1 </w:t>
      </w:r>
      <w:r w:rsidR="00C5533E">
        <w:rPr>
          <w:rFonts w:ascii="Verdana" w:hAnsi="Verdana"/>
          <w:lang w:val="en-US"/>
        </w:rPr>
        <w:t xml:space="preserve">(lowest) </w:t>
      </w:r>
      <w:r w:rsidRPr="0087645A">
        <w:rPr>
          <w:rFonts w:ascii="Verdana" w:hAnsi="Verdana"/>
          <w:lang w:val="en-US"/>
        </w:rPr>
        <w:t>to 5</w:t>
      </w:r>
      <w:r w:rsidR="00C5533E">
        <w:rPr>
          <w:rFonts w:ascii="Verdana" w:hAnsi="Verdana"/>
          <w:lang w:val="en-US"/>
        </w:rPr>
        <w:t xml:space="preserve"> (highest)</w:t>
      </w:r>
      <w:r w:rsidRPr="0087645A">
        <w:rPr>
          <w:rFonts w:ascii="Verdana" w:hAnsi="Verdana"/>
          <w:lang w:val="en-US"/>
        </w:rPr>
        <w:t>?</w:t>
      </w:r>
    </w:p>
    <w:p w14:paraId="05D7352F" w14:textId="30CEA1DB" w:rsidR="00976BE7" w:rsidRPr="0087645A" w:rsidRDefault="00976BE7" w:rsidP="00976BE7">
      <w:pPr>
        <w:rPr>
          <w:rFonts w:ascii="Verdana" w:hAnsi="Verdana"/>
          <w:lang w:val="en-US"/>
        </w:rPr>
      </w:pPr>
      <w:r w:rsidRPr="0087645A">
        <w:rPr>
          <w:rFonts w:ascii="Verdana" w:hAnsi="Verdana"/>
          <w:lang w:val="en-US"/>
        </w:rPr>
        <w:t>……………………………………………………………………………………………………………………………………</w:t>
      </w:r>
    </w:p>
    <w:p w14:paraId="2C20040C" w14:textId="0B22A448" w:rsidR="00976BE7" w:rsidRPr="0087645A" w:rsidRDefault="00976BE7" w:rsidP="00976BE7">
      <w:pPr>
        <w:rPr>
          <w:rFonts w:ascii="Verdana" w:hAnsi="Verdana"/>
          <w:lang w:val="en-US"/>
        </w:rPr>
      </w:pPr>
    </w:p>
    <w:p w14:paraId="4B050FE9" w14:textId="023760C9" w:rsidR="00462124" w:rsidRPr="00C5533E" w:rsidRDefault="00C5533E" w:rsidP="00976BE7">
      <w:pPr>
        <w:rPr>
          <w:rFonts w:ascii="Verdana" w:hAnsi="Verdana"/>
          <w:b/>
          <w:color w:val="C45911" w:themeColor="accent2" w:themeShade="BF"/>
          <w:lang w:val="en-US"/>
        </w:rPr>
      </w:pPr>
      <w:r w:rsidRPr="00C5533E">
        <w:rPr>
          <w:rFonts w:ascii="Verdana" w:hAnsi="Verdana"/>
          <w:b/>
          <w:color w:val="C45911" w:themeColor="accent2" w:themeShade="BF"/>
          <w:lang w:val="en-US"/>
        </w:rPr>
        <w:t>Thank you for your reactions</w:t>
      </w:r>
      <w:r w:rsidR="00462124" w:rsidRPr="00C5533E">
        <w:rPr>
          <w:rFonts w:ascii="Verdana" w:hAnsi="Verdana"/>
          <w:b/>
          <w:color w:val="C45911" w:themeColor="accent2" w:themeShade="BF"/>
          <w:lang w:val="en-US"/>
        </w:rPr>
        <w:t>!</w:t>
      </w:r>
    </w:p>
    <w:p w14:paraId="08BC80FA" w14:textId="423195CC" w:rsidR="00462124" w:rsidRPr="00462124" w:rsidRDefault="00462124" w:rsidP="00976BE7">
      <w:pPr>
        <w:rPr>
          <w:rFonts w:ascii="Verdana" w:hAnsi="Verdana"/>
        </w:rPr>
      </w:pPr>
      <w:proofErr w:type="spellStart"/>
      <w:r w:rsidRPr="00462124">
        <w:rPr>
          <w:rFonts w:ascii="Verdana" w:hAnsi="Verdana"/>
        </w:rPr>
        <w:t>Fré</w:t>
      </w:r>
      <w:proofErr w:type="spellEnd"/>
      <w:r w:rsidRPr="00462124">
        <w:rPr>
          <w:rFonts w:ascii="Verdana" w:hAnsi="Verdana"/>
        </w:rPr>
        <w:t xml:space="preserve"> </w:t>
      </w:r>
      <w:proofErr w:type="spellStart"/>
      <w:r w:rsidR="00C5533E">
        <w:rPr>
          <w:rFonts w:ascii="Verdana" w:hAnsi="Verdana"/>
        </w:rPr>
        <w:t>and</w:t>
      </w:r>
      <w:proofErr w:type="spellEnd"/>
      <w:r w:rsidRPr="00462124">
        <w:rPr>
          <w:rFonts w:ascii="Verdana" w:hAnsi="Verdana"/>
        </w:rPr>
        <w:t xml:space="preserve"> Kim</w:t>
      </w:r>
    </w:p>
    <w:sectPr w:rsidR="00462124" w:rsidRPr="0046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mWrestler">
    <w:altName w:val="Calibri"/>
    <w:panose1 w:val="02000803060000020004"/>
    <w:charset w:val="00"/>
    <w:family w:val="auto"/>
    <w:pitch w:val="variable"/>
    <w:sig w:usb0="8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24D0F"/>
    <w:multiLevelType w:val="hybridMultilevel"/>
    <w:tmpl w:val="E47E4FDA"/>
    <w:lvl w:ilvl="0" w:tplc="968CE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E7"/>
    <w:rsid w:val="00034119"/>
    <w:rsid w:val="000E010C"/>
    <w:rsid w:val="00186354"/>
    <w:rsid w:val="003A2A72"/>
    <w:rsid w:val="003A4596"/>
    <w:rsid w:val="00410FFE"/>
    <w:rsid w:val="00462124"/>
    <w:rsid w:val="004900BF"/>
    <w:rsid w:val="005009C3"/>
    <w:rsid w:val="005B7D92"/>
    <w:rsid w:val="006F6C1A"/>
    <w:rsid w:val="00824B3F"/>
    <w:rsid w:val="0087645A"/>
    <w:rsid w:val="00947619"/>
    <w:rsid w:val="00976BE7"/>
    <w:rsid w:val="009B24DE"/>
    <w:rsid w:val="009E2569"/>
    <w:rsid w:val="00C5533E"/>
    <w:rsid w:val="00D3647D"/>
    <w:rsid w:val="00D72D55"/>
    <w:rsid w:val="00D77995"/>
    <w:rsid w:val="00E753FB"/>
    <w:rsid w:val="00F75C42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5C48"/>
  <w15:chartTrackingRefBased/>
  <w15:docId w15:val="{FA0825E5-55EA-4B71-B02B-24547622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Covent Kim</dc:creator>
  <cp:keywords/>
  <dc:description/>
  <cp:lastModifiedBy>Covent Kim</cp:lastModifiedBy>
  <cp:revision>2</cp:revision>
  <dcterms:created xsi:type="dcterms:W3CDTF">2019-06-13T08:24:00Z</dcterms:created>
  <dcterms:modified xsi:type="dcterms:W3CDTF">2019-06-13T08:24:00Z</dcterms:modified>
</cp:coreProperties>
</file>