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C1B9" w14:textId="00A2877B" w:rsidR="00203CD6" w:rsidRPr="001E56EF" w:rsidRDefault="00203CD6" w:rsidP="00203CD6">
      <w:pPr>
        <w:rPr>
          <w:rFonts w:asciiTheme="minorHAnsi" w:hAnsiTheme="minorHAnsi" w:cstheme="minorHAnsi"/>
          <w:sz w:val="22"/>
          <w:szCs w:val="22"/>
        </w:rPr>
      </w:pPr>
    </w:p>
    <w:p w14:paraId="3678B12C" w14:textId="7634193A" w:rsidR="00203CD6" w:rsidRPr="001E56EF" w:rsidRDefault="009B15D9" w:rsidP="00203CD6">
      <w:pPr>
        <w:rPr>
          <w:rFonts w:asciiTheme="minorHAnsi" w:hAnsiTheme="minorHAnsi" w:cstheme="minorHAnsi"/>
          <w:sz w:val="22"/>
          <w:szCs w:val="22"/>
        </w:rPr>
      </w:pPr>
      <w:r w:rsidRPr="001E56E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899CEAF" wp14:editId="58A76209">
            <wp:simplePos x="0" y="0"/>
            <wp:positionH relativeFrom="column">
              <wp:posOffset>-185420</wp:posOffset>
            </wp:positionH>
            <wp:positionV relativeFrom="paragraph">
              <wp:posOffset>336550</wp:posOffset>
            </wp:positionV>
            <wp:extent cx="819150" cy="889000"/>
            <wp:effectExtent l="0" t="0" r="0" b="6350"/>
            <wp:wrapTopAndBottom/>
            <wp:docPr id="2" name="Afbeelding 2" descr="L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CD6" w:rsidRPr="001E56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26F06" wp14:editId="2A89EB75">
                <wp:simplePos x="0" y="0"/>
                <wp:positionH relativeFrom="column">
                  <wp:posOffset>1188720</wp:posOffset>
                </wp:positionH>
                <wp:positionV relativeFrom="paragraph">
                  <wp:posOffset>122555</wp:posOffset>
                </wp:positionV>
                <wp:extent cx="4846320" cy="1350645"/>
                <wp:effectExtent l="12065" t="14605" r="18415" b="1587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E259B" w14:textId="77777777" w:rsidR="00203CD6" w:rsidRDefault="00203CD6" w:rsidP="00203CD6">
                            <w:pPr>
                              <w:pStyle w:val="Hoofdontwerpnotpr"/>
                            </w:pPr>
                            <w:r>
                              <w:t>PZ HERKO 5393</w:t>
                            </w:r>
                          </w:p>
                          <w:p w14:paraId="19B563CF" w14:textId="77777777" w:rsidR="00203CD6" w:rsidRDefault="00203CD6" w:rsidP="00203CD6">
                            <w:pPr>
                              <w:pStyle w:val="Adresontwerpnotpr"/>
                            </w:pPr>
                            <w:r>
                              <w:t>Spoorwegstraat 6</w:t>
                            </w:r>
                          </w:p>
                          <w:p w14:paraId="5EC2AE07" w14:textId="77777777" w:rsidR="00203CD6" w:rsidRDefault="00203CD6" w:rsidP="00203CD6">
                            <w:pPr>
                              <w:pStyle w:val="Adresontwerpnotpr"/>
                            </w:pPr>
                            <w:r>
                              <w:t>3020 Herent</w:t>
                            </w:r>
                          </w:p>
                          <w:p w14:paraId="6D9B1FDD" w14:textId="77777777" w:rsidR="00203CD6" w:rsidRDefault="00203CD6" w:rsidP="00203CD6">
                            <w:pPr>
                              <w:jc w:val="center"/>
                              <w:rPr>
                                <w:rFonts w:cs="Arial"/>
                                <w:lang w:val="nl-BE"/>
                              </w:rPr>
                            </w:pPr>
                          </w:p>
                          <w:p w14:paraId="73225738" w14:textId="5050443D" w:rsidR="00203CD6" w:rsidRDefault="00203CD6" w:rsidP="00203CD6">
                            <w:pPr>
                              <w:pStyle w:val="Hoofdontwerpnotpr"/>
                            </w:pPr>
                            <w:r>
                              <w:t xml:space="preserve">AGENDA </w:t>
                            </w:r>
                            <w:r w:rsidR="00D3055B">
                              <w:t xml:space="preserve">DIGITALE </w:t>
                            </w:r>
                            <w:r>
                              <w:t>POLITIERAAD</w:t>
                            </w:r>
                          </w:p>
                          <w:p w14:paraId="0778FBF4" w14:textId="652CC57E" w:rsidR="00203CD6" w:rsidRDefault="006E2565" w:rsidP="00203CD6">
                            <w:pPr>
                              <w:pStyle w:val="Tijdplaatsontwerpnotpr"/>
                            </w:pPr>
                            <w:r>
                              <w:t>donderdag 2</w:t>
                            </w:r>
                            <w:r w:rsidR="00A03F68">
                              <w:t>4</w:t>
                            </w:r>
                            <w:r w:rsidR="006151C1">
                              <w:t xml:space="preserve"> februari </w:t>
                            </w:r>
                            <w:r w:rsidR="001E56EF">
                              <w:rPr>
                                <w:noProof/>
                              </w:rPr>
                              <w:t>20</w:t>
                            </w:r>
                            <w:r w:rsidR="009B15D9">
                              <w:rPr>
                                <w:noProof/>
                              </w:rPr>
                              <w:t>2</w:t>
                            </w:r>
                            <w:r w:rsidR="00A03F68">
                              <w:rPr>
                                <w:noProof/>
                              </w:rPr>
                              <w:t>2</w:t>
                            </w:r>
                            <w:r w:rsidR="00203CD6">
                              <w:rPr>
                                <w:noProof/>
                              </w:rPr>
                              <w:t xml:space="preserve"> </w:t>
                            </w:r>
                            <w:r w:rsidR="00203CD6">
                              <w:t>om 20</w:t>
                            </w:r>
                            <w:r w:rsidR="00203CD6" w:rsidRPr="00582083"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26F0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93.6pt;margin-top:9.65pt;width:381.6pt;height:10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" strokeweight="1.5pt">
                <v:textbox>
                  <w:txbxContent>
                    <w:p w14:paraId="00BE259B" w14:textId="77777777" w:rsidR="00203CD6" w:rsidRDefault="00203CD6" w:rsidP="00203CD6">
                      <w:pPr>
                        <w:pStyle w:val="Hoofdontwerpnotpr"/>
                      </w:pPr>
                      <w:r>
                        <w:t>PZ HERKO 5393</w:t>
                      </w:r>
                    </w:p>
                    <w:p w14:paraId="19B563CF" w14:textId="77777777" w:rsidR="00203CD6" w:rsidRDefault="00203CD6" w:rsidP="00203CD6">
                      <w:pPr>
                        <w:pStyle w:val="Adresontwerpnotpr"/>
                      </w:pPr>
                      <w:r>
                        <w:t>Spoorwegstraat 6</w:t>
                      </w:r>
                    </w:p>
                    <w:p w14:paraId="5EC2AE07" w14:textId="77777777" w:rsidR="00203CD6" w:rsidRDefault="00203CD6" w:rsidP="00203CD6">
                      <w:pPr>
                        <w:pStyle w:val="Adresontwerpnotpr"/>
                      </w:pPr>
                      <w:r>
                        <w:t>3020 Herent</w:t>
                      </w:r>
                    </w:p>
                    <w:p w14:paraId="6D9B1FDD" w14:textId="77777777" w:rsidR="00203CD6" w:rsidRDefault="00203CD6" w:rsidP="00203CD6">
                      <w:pPr>
                        <w:jc w:val="center"/>
                        <w:rPr>
                          <w:rFonts w:cs="Arial"/>
                          <w:lang w:val="nl-BE"/>
                        </w:rPr>
                      </w:pPr>
                    </w:p>
                    <w:p w14:paraId="73225738" w14:textId="5050443D" w:rsidR="00203CD6" w:rsidRDefault="00203CD6" w:rsidP="00203CD6">
                      <w:pPr>
                        <w:pStyle w:val="Hoofdontwerpnotpr"/>
                      </w:pPr>
                      <w:r>
                        <w:t xml:space="preserve">AGENDA </w:t>
                      </w:r>
                      <w:r w:rsidR="00D3055B">
                        <w:t xml:space="preserve">DIGITALE </w:t>
                      </w:r>
                      <w:r>
                        <w:t>POLITIERAAD</w:t>
                      </w:r>
                    </w:p>
                    <w:p w14:paraId="0778FBF4" w14:textId="652CC57E" w:rsidR="00203CD6" w:rsidRDefault="006E2565" w:rsidP="00203CD6">
                      <w:pPr>
                        <w:pStyle w:val="Tijdplaatsontwerpnotpr"/>
                      </w:pPr>
                      <w:r>
                        <w:t>donderdag 2</w:t>
                      </w:r>
                      <w:r w:rsidR="00A03F68">
                        <w:t>4</w:t>
                      </w:r>
                      <w:r w:rsidR="006151C1">
                        <w:t xml:space="preserve"> februari </w:t>
                      </w:r>
                      <w:r w:rsidR="001E56EF">
                        <w:rPr>
                          <w:noProof/>
                        </w:rPr>
                        <w:t>20</w:t>
                      </w:r>
                      <w:r w:rsidR="009B15D9">
                        <w:rPr>
                          <w:noProof/>
                        </w:rPr>
                        <w:t>2</w:t>
                      </w:r>
                      <w:r w:rsidR="00A03F68">
                        <w:rPr>
                          <w:noProof/>
                        </w:rPr>
                        <w:t>2</w:t>
                      </w:r>
                      <w:r w:rsidR="00203CD6">
                        <w:rPr>
                          <w:noProof/>
                        </w:rPr>
                        <w:t xml:space="preserve"> </w:t>
                      </w:r>
                      <w:r w:rsidR="00203CD6">
                        <w:t>om 20</w:t>
                      </w:r>
                      <w:r w:rsidR="00203CD6" w:rsidRPr="00582083"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 w14:paraId="4F31AC17" w14:textId="03ED4F24" w:rsidR="00203CD6" w:rsidRPr="001E56EF" w:rsidRDefault="00203CD6" w:rsidP="00203CD6">
      <w:pPr>
        <w:rPr>
          <w:rFonts w:asciiTheme="minorHAnsi" w:hAnsiTheme="minorHAnsi" w:cstheme="minorHAnsi"/>
          <w:sz w:val="22"/>
          <w:szCs w:val="22"/>
        </w:rPr>
      </w:pPr>
    </w:p>
    <w:p w14:paraId="3FA3D6A8" w14:textId="77777777" w:rsidR="00203CD6" w:rsidRPr="001E56EF" w:rsidRDefault="00203CD6" w:rsidP="00203CD6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329D7B08" w14:textId="2469902F" w:rsidR="008C2E53" w:rsidRPr="00860FC8" w:rsidRDefault="008C2E53" w:rsidP="008C2E53">
      <w:pPr>
        <w:spacing w:line="269" w:lineRule="auto"/>
        <w:ind w:right="-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0FC8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Het</w:t>
      </w:r>
      <w:r w:rsidRPr="00860F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politiecollege van de politiezone Herent-Kortenberg verzoekt de politieraadsleden de vergadering van de politieraad bij</w:t>
      </w:r>
      <w:r w:rsidR="006E2565" w:rsidRPr="00860F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 wonen op donderdag 2</w:t>
      </w:r>
      <w:r w:rsidR="00A03F68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6151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februari</w:t>
      </w:r>
      <w:r w:rsidR="009704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60F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om 20u. </w:t>
      </w:r>
      <w:r w:rsidR="00D3055B" w:rsidRPr="00860F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Deze vergadering zal </w:t>
      </w:r>
      <w:r w:rsidR="00D3055B" w:rsidRPr="00860F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in het kader van </w:t>
      </w:r>
      <w:r w:rsidR="00860F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de </w:t>
      </w:r>
      <w:r w:rsidR="00D3055B" w:rsidRPr="00860F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maatregelen ter beperking van het risico op besmetting met het coronavirus </w:t>
      </w:r>
      <w:r w:rsidR="00860F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uitzonderlijk </w:t>
      </w:r>
      <w:r w:rsidR="00D3055B" w:rsidRPr="00860F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digitaal en </w:t>
      </w:r>
      <w:r w:rsidR="00860F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bijgevolg </w:t>
      </w:r>
      <w:r w:rsidR="00D3055B" w:rsidRPr="00860F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zonder </w:t>
      </w:r>
      <w:r w:rsidR="00860F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pers en </w:t>
      </w:r>
      <w:r w:rsidR="00D3055B" w:rsidRPr="00860F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publiek</w:t>
      </w:r>
      <w:r w:rsidR="00860F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plaatsvinden</w:t>
      </w:r>
      <w:r w:rsidR="00D3055B" w:rsidRPr="00860F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5E85ABB6" w14:textId="2B0EACFE" w:rsidR="00F479EB" w:rsidRDefault="00F479EB" w:rsidP="008C2E53">
      <w:pPr>
        <w:spacing w:line="269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2CC727C8" w14:textId="77777777" w:rsidR="0097045B" w:rsidRPr="006151C1" w:rsidRDefault="0097045B" w:rsidP="0097045B">
      <w:pPr>
        <w:spacing w:line="276" w:lineRule="auto"/>
        <w:ind w:right="-285"/>
        <w:rPr>
          <w:rFonts w:asciiTheme="minorHAnsi" w:hAnsiTheme="minorHAnsi" w:cstheme="minorHAnsi"/>
          <w:b/>
          <w:noProof/>
          <w:sz w:val="22"/>
          <w:szCs w:val="22"/>
        </w:rPr>
      </w:pPr>
      <w:r w:rsidRPr="006151C1">
        <w:rPr>
          <w:rFonts w:asciiTheme="minorHAnsi" w:hAnsiTheme="minorHAnsi" w:cstheme="minorHAnsi"/>
          <w:b/>
          <w:noProof/>
          <w:sz w:val="22"/>
          <w:szCs w:val="22"/>
        </w:rPr>
        <w:t>*** OPENBARE VERGADERING ***</w:t>
      </w:r>
    </w:p>
    <w:p w14:paraId="6F4DE2BE" w14:textId="77777777" w:rsidR="0097045B" w:rsidRPr="006151C1" w:rsidRDefault="0097045B" w:rsidP="0097045B">
      <w:pPr>
        <w:pStyle w:val="Ontwerpnotule"/>
        <w:spacing w:line="276" w:lineRule="auto"/>
        <w:ind w:right="-285"/>
        <w:rPr>
          <w:rFonts w:asciiTheme="minorHAnsi" w:hAnsiTheme="minorHAnsi" w:cstheme="minorHAnsi"/>
          <w:b/>
          <w:sz w:val="22"/>
          <w:szCs w:val="22"/>
        </w:rPr>
      </w:pPr>
    </w:p>
    <w:p w14:paraId="0677A61C" w14:textId="77777777" w:rsidR="006151C1" w:rsidRPr="00262F23" w:rsidRDefault="006151C1" w:rsidP="00262F23">
      <w:pPr>
        <w:numPr>
          <w:ilvl w:val="0"/>
          <w:numId w:val="5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F23">
        <w:rPr>
          <w:rFonts w:asciiTheme="minorHAnsi" w:hAnsiTheme="minorHAnsi" w:cstheme="minorHAnsi"/>
          <w:sz w:val="22"/>
          <w:szCs w:val="22"/>
        </w:rPr>
        <w:t>Besluit van de voorzitter van de politieraad tot organisatie van een zitting van de politieraad zonder deelname van publiek en pers tijdens federale fase voor de strijd tegen COVID-19: kennisgeving</w:t>
      </w:r>
    </w:p>
    <w:p w14:paraId="372C40D6" w14:textId="48DCDDCC" w:rsidR="006151C1" w:rsidRPr="00262F23" w:rsidRDefault="006151C1" w:rsidP="00262F23">
      <w:pPr>
        <w:numPr>
          <w:ilvl w:val="0"/>
          <w:numId w:val="5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F23">
        <w:rPr>
          <w:rFonts w:asciiTheme="minorHAnsi" w:hAnsiTheme="minorHAnsi" w:cstheme="minorHAnsi"/>
          <w:sz w:val="22"/>
          <w:szCs w:val="22"/>
        </w:rPr>
        <w:t>Digitaal verloop van de zitting van de politieraad van 2</w:t>
      </w:r>
      <w:r w:rsidR="00A03F68" w:rsidRPr="00262F23">
        <w:rPr>
          <w:rFonts w:asciiTheme="minorHAnsi" w:hAnsiTheme="minorHAnsi" w:cstheme="minorHAnsi"/>
          <w:sz w:val="22"/>
          <w:szCs w:val="22"/>
        </w:rPr>
        <w:t>4</w:t>
      </w:r>
      <w:r w:rsidRPr="00262F23">
        <w:rPr>
          <w:rFonts w:asciiTheme="minorHAnsi" w:hAnsiTheme="minorHAnsi" w:cstheme="minorHAnsi"/>
          <w:sz w:val="22"/>
          <w:szCs w:val="22"/>
        </w:rPr>
        <w:t xml:space="preserve"> februari 202</w:t>
      </w:r>
      <w:r w:rsidR="00A03F68" w:rsidRPr="00262F23">
        <w:rPr>
          <w:rFonts w:asciiTheme="minorHAnsi" w:hAnsiTheme="minorHAnsi" w:cstheme="minorHAnsi"/>
          <w:sz w:val="22"/>
          <w:szCs w:val="22"/>
        </w:rPr>
        <w:t>2</w:t>
      </w:r>
      <w:r w:rsidRPr="00262F23">
        <w:rPr>
          <w:rFonts w:asciiTheme="minorHAnsi" w:hAnsiTheme="minorHAnsi" w:cstheme="minorHAnsi"/>
          <w:sz w:val="22"/>
          <w:szCs w:val="22"/>
        </w:rPr>
        <w:t>: besluit</w:t>
      </w:r>
    </w:p>
    <w:p w14:paraId="5D4D2A73" w14:textId="77777777" w:rsidR="00262F23" w:rsidRPr="00262F23" w:rsidRDefault="00262F23" w:rsidP="00262F23">
      <w:pPr>
        <w:pStyle w:val="Agendapunt"/>
        <w:numPr>
          <w:ilvl w:val="0"/>
          <w:numId w:val="50"/>
        </w:numPr>
        <w:autoSpaceDE w:val="0"/>
        <w:autoSpaceDN w:val="0"/>
        <w:spacing w:line="276" w:lineRule="auto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 w:rsidRPr="00262F23">
        <w:rPr>
          <w:rFonts w:asciiTheme="minorHAnsi" w:hAnsiTheme="minorHAnsi" w:cstheme="minorHAnsi"/>
          <w:sz w:val="22"/>
          <w:szCs w:val="22"/>
        </w:rPr>
        <w:t>Ontslag van de heer René De Becker als lid van de politieraad: kennisgeving</w:t>
      </w:r>
    </w:p>
    <w:p w14:paraId="74626E64" w14:textId="77777777" w:rsidR="00262F23" w:rsidRPr="00262F23" w:rsidRDefault="00262F23" w:rsidP="00262F23">
      <w:pPr>
        <w:numPr>
          <w:ilvl w:val="0"/>
          <w:numId w:val="50"/>
        </w:numPr>
        <w:autoSpaceDE w:val="0"/>
        <w:autoSpaceDN w:val="0"/>
        <w:spacing w:line="276" w:lineRule="auto"/>
        <w:ind w:right="-283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62F23">
        <w:rPr>
          <w:rFonts w:asciiTheme="minorHAnsi" w:hAnsiTheme="minorHAnsi" w:cstheme="minorHAnsi"/>
          <w:noProof/>
          <w:sz w:val="22"/>
          <w:szCs w:val="22"/>
        </w:rPr>
        <w:t>Eedaflegging van mevrouw Kristien Goeminne: besluit</w:t>
      </w:r>
    </w:p>
    <w:p w14:paraId="7F31F2C0" w14:textId="77777777" w:rsidR="00262F23" w:rsidRPr="00262F23" w:rsidRDefault="00262F23" w:rsidP="00262F23">
      <w:pPr>
        <w:numPr>
          <w:ilvl w:val="0"/>
          <w:numId w:val="50"/>
        </w:numPr>
        <w:autoSpaceDE w:val="0"/>
        <w:autoSpaceDN w:val="0"/>
        <w:spacing w:line="276" w:lineRule="auto"/>
        <w:ind w:right="-283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62F23">
        <w:rPr>
          <w:rFonts w:asciiTheme="minorHAnsi" w:hAnsiTheme="minorHAnsi" w:cstheme="minorHAnsi"/>
          <w:noProof/>
          <w:sz w:val="22"/>
          <w:szCs w:val="22"/>
        </w:rPr>
        <w:t>Wijze van gunnen en vaststellen voorwaarden aankoop laptops: besluit</w:t>
      </w:r>
    </w:p>
    <w:p w14:paraId="3A3ABCD7" w14:textId="456D43A9" w:rsidR="00262F23" w:rsidRDefault="00262F23" w:rsidP="00262F23">
      <w:pPr>
        <w:numPr>
          <w:ilvl w:val="0"/>
          <w:numId w:val="5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F23">
        <w:rPr>
          <w:rFonts w:asciiTheme="minorHAnsi" w:hAnsiTheme="minorHAnsi" w:cstheme="minorHAnsi"/>
          <w:sz w:val="22"/>
          <w:szCs w:val="22"/>
        </w:rPr>
        <w:t>Buitendienststelling ICT-materiaal: besluit</w:t>
      </w:r>
    </w:p>
    <w:p w14:paraId="0BC995B2" w14:textId="7B9625AA" w:rsidR="00262F23" w:rsidRPr="00262F23" w:rsidRDefault="00262F23" w:rsidP="00262F23">
      <w:pPr>
        <w:numPr>
          <w:ilvl w:val="0"/>
          <w:numId w:val="5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Buiten</w:t>
      </w:r>
      <w:r w:rsidR="008E55E6">
        <w:rPr>
          <w:rFonts w:asciiTheme="minorHAnsi" w:hAnsiTheme="minorHAnsi" w:cstheme="minorHAnsi"/>
          <w:sz w:val="22"/>
          <w:szCs w:val="22"/>
        </w:rPr>
        <w:t>dienst</w:t>
      </w:r>
      <w:r>
        <w:rPr>
          <w:rFonts w:asciiTheme="minorHAnsi" w:hAnsiTheme="minorHAnsi" w:cstheme="minorHAnsi"/>
          <w:sz w:val="22"/>
          <w:szCs w:val="22"/>
        </w:rPr>
        <w:t>stelling bestuurlijke camera: besluit</w:t>
      </w:r>
    </w:p>
    <w:p w14:paraId="7A6B5F24" w14:textId="77777777" w:rsidR="00262F23" w:rsidRPr="00262F23" w:rsidRDefault="00262F23" w:rsidP="00262F23">
      <w:pPr>
        <w:pStyle w:val="Agendapunt"/>
        <w:numPr>
          <w:ilvl w:val="0"/>
          <w:numId w:val="50"/>
        </w:numPr>
        <w:autoSpaceDE w:val="0"/>
        <w:autoSpaceDN w:val="0"/>
        <w:spacing w:line="276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262F23">
        <w:rPr>
          <w:rFonts w:asciiTheme="minorHAnsi" w:hAnsiTheme="minorHAnsi" w:cstheme="minorHAnsi"/>
          <w:sz w:val="22"/>
          <w:szCs w:val="22"/>
        </w:rPr>
        <w:t>Vacantverklaring functie interventie-inspecteur: besluit</w:t>
      </w:r>
    </w:p>
    <w:p w14:paraId="042DDC85" w14:textId="77777777" w:rsidR="00262F23" w:rsidRPr="00262F23" w:rsidRDefault="00262F23" w:rsidP="00262F23">
      <w:pPr>
        <w:numPr>
          <w:ilvl w:val="0"/>
          <w:numId w:val="50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262F23">
        <w:rPr>
          <w:rFonts w:asciiTheme="minorHAnsi" w:hAnsiTheme="minorHAnsi" w:cstheme="minorHAnsi"/>
          <w:bCs/>
          <w:noProof/>
          <w:sz w:val="22"/>
          <w:szCs w:val="22"/>
        </w:rPr>
        <w:t>Goedkeuring verslag van de politieraad van 23 december 2021</w:t>
      </w:r>
    </w:p>
    <w:p w14:paraId="6E719848" w14:textId="77777777" w:rsidR="00262F23" w:rsidRPr="00262F23" w:rsidRDefault="00262F23" w:rsidP="00262F23">
      <w:pPr>
        <w:numPr>
          <w:ilvl w:val="0"/>
          <w:numId w:val="50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262F23">
        <w:rPr>
          <w:rFonts w:asciiTheme="minorHAnsi" w:hAnsiTheme="minorHAnsi" w:cstheme="minorHAnsi"/>
          <w:bCs/>
          <w:noProof/>
          <w:sz w:val="22"/>
          <w:szCs w:val="22"/>
        </w:rPr>
        <w:t>Varia</w:t>
      </w:r>
    </w:p>
    <w:p w14:paraId="16EBE451" w14:textId="77777777" w:rsidR="00262F23" w:rsidRPr="00262F23" w:rsidRDefault="00262F23" w:rsidP="00262F23">
      <w:pPr>
        <w:pStyle w:val="xmsonormal"/>
        <w:spacing w:line="276" w:lineRule="auto"/>
        <w:ind w:right="-427"/>
        <w:jc w:val="both"/>
        <w:rPr>
          <w:rFonts w:asciiTheme="minorHAnsi" w:hAnsiTheme="minorHAnsi" w:cstheme="minorHAnsi"/>
          <w:color w:val="000000"/>
        </w:rPr>
      </w:pPr>
    </w:p>
    <w:p w14:paraId="72A2A91A" w14:textId="77777777" w:rsidR="00262F23" w:rsidRPr="00262F23" w:rsidRDefault="00262F23" w:rsidP="00262F23">
      <w:pPr>
        <w:pStyle w:val="xmsonormal"/>
        <w:spacing w:line="276" w:lineRule="auto"/>
        <w:ind w:right="-427"/>
        <w:jc w:val="both"/>
        <w:rPr>
          <w:rFonts w:asciiTheme="minorHAnsi" w:hAnsiTheme="minorHAnsi" w:cstheme="minorHAnsi"/>
          <w:b/>
          <w:bCs/>
          <w:color w:val="000000"/>
        </w:rPr>
      </w:pPr>
      <w:r w:rsidRPr="00262F23">
        <w:rPr>
          <w:rFonts w:asciiTheme="minorHAnsi" w:hAnsiTheme="minorHAnsi" w:cstheme="minorHAnsi"/>
          <w:b/>
          <w:bCs/>
          <w:color w:val="000000"/>
        </w:rPr>
        <w:t>***BESLOTEN VERGADERING***</w:t>
      </w:r>
    </w:p>
    <w:p w14:paraId="653E34B1" w14:textId="77777777" w:rsidR="00262F23" w:rsidRPr="00262F23" w:rsidRDefault="00262F23" w:rsidP="00262F23">
      <w:pPr>
        <w:pStyle w:val="xmsonormal"/>
        <w:spacing w:line="276" w:lineRule="auto"/>
        <w:ind w:right="-427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E785A05" w14:textId="24A9906C" w:rsidR="00262F23" w:rsidRPr="00262F23" w:rsidRDefault="00262F23" w:rsidP="00262F23">
      <w:pPr>
        <w:pStyle w:val="Lijstalinea"/>
        <w:widowControl/>
        <w:numPr>
          <w:ilvl w:val="0"/>
          <w:numId w:val="50"/>
        </w:numPr>
        <w:tabs>
          <w:tab w:val="left" w:pos="709"/>
          <w:tab w:val="left" w:pos="2977"/>
        </w:tabs>
        <w:autoSpaceDE w:val="0"/>
        <w:autoSpaceDN w:val="0"/>
        <w:spacing w:line="276" w:lineRule="auto"/>
        <w:ind w:right="-427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262F23">
        <w:rPr>
          <w:rFonts w:asciiTheme="minorHAnsi" w:hAnsiTheme="minorHAnsi" w:cstheme="minorHAnsi"/>
          <w:sz w:val="22"/>
          <w:szCs w:val="22"/>
          <w:lang w:val="nl-BE"/>
        </w:rPr>
        <w:t>Benoeming inspecteurs interventiedienst: besluit</w:t>
      </w:r>
    </w:p>
    <w:p w14:paraId="0A2244FE" w14:textId="2CB6832C" w:rsidR="00262F23" w:rsidRPr="00262F23" w:rsidRDefault="00262F23" w:rsidP="00262F23">
      <w:pPr>
        <w:pStyle w:val="Lijstalinea"/>
        <w:widowControl/>
        <w:numPr>
          <w:ilvl w:val="0"/>
          <w:numId w:val="50"/>
        </w:numPr>
        <w:tabs>
          <w:tab w:val="left" w:pos="709"/>
          <w:tab w:val="left" w:pos="2977"/>
        </w:tabs>
        <w:autoSpaceDE w:val="0"/>
        <w:autoSpaceDN w:val="0"/>
        <w:spacing w:line="276" w:lineRule="auto"/>
        <w:ind w:right="-427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262F23">
        <w:rPr>
          <w:rFonts w:asciiTheme="minorHAnsi" w:hAnsiTheme="minorHAnsi" w:cstheme="minorHAnsi"/>
          <w:sz w:val="22"/>
          <w:szCs w:val="22"/>
          <w:lang w:val="nl-BE"/>
        </w:rPr>
        <w:t>Benoeming hoofdinspecteur Lokaal Informatiekruispunt: besluit</w:t>
      </w:r>
    </w:p>
    <w:p w14:paraId="5FBD6936" w14:textId="54DBE025" w:rsidR="00262F23" w:rsidRPr="00262F23" w:rsidRDefault="00262F23" w:rsidP="00262F23">
      <w:pPr>
        <w:pStyle w:val="Lijstalinea"/>
        <w:widowControl/>
        <w:numPr>
          <w:ilvl w:val="0"/>
          <w:numId w:val="50"/>
        </w:numPr>
        <w:tabs>
          <w:tab w:val="left" w:pos="709"/>
          <w:tab w:val="left" w:pos="2977"/>
        </w:tabs>
        <w:autoSpaceDE w:val="0"/>
        <w:autoSpaceDN w:val="0"/>
        <w:spacing w:line="276" w:lineRule="auto"/>
        <w:ind w:right="-427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262F23">
        <w:rPr>
          <w:rFonts w:asciiTheme="minorHAnsi" w:hAnsiTheme="minorHAnsi" w:cstheme="minorHAnsi"/>
          <w:sz w:val="22"/>
          <w:szCs w:val="22"/>
          <w:lang w:val="nl-BE"/>
        </w:rPr>
        <w:t>Benoeming commissaris: besluit</w:t>
      </w:r>
    </w:p>
    <w:p w14:paraId="608A0AF5" w14:textId="77777777" w:rsidR="00860FC8" w:rsidRPr="003378B5" w:rsidRDefault="00860FC8" w:rsidP="00860FC8">
      <w:pPr>
        <w:spacing w:line="276" w:lineRule="auto"/>
        <w:ind w:right="-283"/>
        <w:jc w:val="both"/>
        <w:rPr>
          <w:rFonts w:ascii="Times New Roman" w:hAnsi="Times New Roman"/>
          <w:sz w:val="22"/>
          <w:szCs w:val="22"/>
          <w:lang w:val="nl-BE"/>
        </w:rPr>
      </w:pPr>
    </w:p>
    <w:p w14:paraId="3F7FA137" w14:textId="77777777" w:rsidR="009B15D9" w:rsidRPr="009B15D9" w:rsidRDefault="009B15D9" w:rsidP="009B15D9">
      <w:pPr>
        <w:pStyle w:val="Agendapunt"/>
        <w:autoSpaceDE w:val="0"/>
        <w:autoSpaceDN w:val="0"/>
        <w:spacing w:line="276" w:lineRule="auto"/>
        <w:ind w:left="0" w:right="-283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4FAE9AB5" w14:textId="72F752EF" w:rsidR="00203CD6" w:rsidRPr="009B15D9" w:rsidRDefault="00E51C2E" w:rsidP="002D370F">
      <w:pPr>
        <w:ind w:right="-426"/>
        <w:jc w:val="center"/>
        <w:rPr>
          <w:rFonts w:asciiTheme="minorHAnsi" w:hAnsiTheme="minorHAnsi" w:cstheme="minorHAnsi"/>
          <w:sz w:val="22"/>
          <w:szCs w:val="22"/>
          <w:lang w:val="nl-BE"/>
        </w:rPr>
      </w:pPr>
      <w:r w:rsidRPr="009B15D9">
        <w:rPr>
          <w:rFonts w:asciiTheme="minorHAnsi" w:hAnsiTheme="minorHAnsi" w:cstheme="minorHAnsi"/>
          <w:sz w:val="22"/>
          <w:szCs w:val="22"/>
          <w:lang w:val="nl-BE"/>
        </w:rPr>
        <w:t>Herent</w:t>
      </w:r>
      <w:r w:rsidR="00203CD6" w:rsidRPr="009B15D9">
        <w:rPr>
          <w:rFonts w:asciiTheme="minorHAnsi" w:hAnsiTheme="minorHAnsi" w:cstheme="minorHAnsi"/>
          <w:sz w:val="22"/>
          <w:szCs w:val="22"/>
          <w:lang w:val="nl-BE"/>
        </w:rPr>
        <w:t xml:space="preserve">, </w:t>
      </w:r>
      <w:r w:rsidR="0097045B">
        <w:rPr>
          <w:rFonts w:asciiTheme="minorHAnsi" w:hAnsiTheme="minorHAnsi" w:cstheme="minorHAnsi"/>
          <w:sz w:val="22"/>
          <w:szCs w:val="22"/>
          <w:lang w:val="nl-BE"/>
        </w:rPr>
        <w:t>1</w:t>
      </w:r>
      <w:r w:rsidR="00217772">
        <w:rPr>
          <w:rFonts w:asciiTheme="minorHAnsi" w:hAnsiTheme="minorHAnsi" w:cstheme="minorHAnsi"/>
          <w:sz w:val="22"/>
          <w:szCs w:val="22"/>
          <w:lang w:val="nl-BE"/>
        </w:rPr>
        <w:t>1</w:t>
      </w:r>
      <w:r w:rsidR="0097045B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6151C1">
        <w:rPr>
          <w:rFonts w:asciiTheme="minorHAnsi" w:hAnsiTheme="minorHAnsi" w:cstheme="minorHAnsi"/>
          <w:sz w:val="22"/>
          <w:szCs w:val="22"/>
          <w:lang w:val="nl-BE"/>
        </w:rPr>
        <w:t>februar</w:t>
      </w:r>
      <w:r w:rsidR="0097045B">
        <w:rPr>
          <w:rFonts w:asciiTheme="minorHAnsi" w:hAnsiTheme="minorHAnsi" w:cstheme="minorHAnsi"/>
          <w:sz w:val="22"/>
          <w:szCs w:val="22"/>
          <w:lang w:val="nl-BE"/>
        </w:rPr>
        <w:t>i</w:t>
      </w:r>
      <w:r w:rsidR="00860FC8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1E56EF" w:rsidRPr="009B15D9">
        <w:rPr>
          <w:rFonts w:asciiTheme="minorHAnsi" w:hAnsiTheme="minorHAnsi" w:cstheme="minorHAnsi"/>
          <w:sz w:val="22"/>
          <w:szCs w:val="22"/>
          <w:lang w:val="nl-BE"/>
        </w:rPr>
        <w:t>20</w:t>
      </w:r>
      <w:r w:rsidR="009B15D9">
        <w:rPr>
          <w:rFonts w:asciiTheme="minorHAnsi" w:hAnsiTheme="minorHAnsi" w:cstheme="minorHAnsi"/>
          <w:sz w:val="22"/>
          <w:szCs w:val="22"/>
          <w:lang w:val="nl-BE"/>
        </w:rPr>
        <w:t>2</w:t>
      </w:r>
      <w:r w:rsidR="00217772">
        <w:rPr>
          <w:rFonts w:asciiTheme="minorHAnsi" w:hAnsiTheme="minorHAnsi" w:cstheme="minorHAnsi"/>
          <w:sz w:val="22"/>
          <w:szCs w:val="22"/>
          <w:lang w:val="nl-BE"/>
        </w:rPr>
        <w:t>2</w:t>
      </w:r>
    </w:p>
    <w:p w14:paraId="7871E7B2" w14:textId="77777777" w:rsidR="002D370F" w:rsidRPr="009B15D9" w:rsidRDefault="002D370F" w:rsidP="002D370F">
      <w:pPr>
        <w:ind w:right="-426"/>
        <w:jc w:val="center"/>
        <w:rPr>
          <w:rFonts w:asciiTheme="minorHAnsi" w:hAnsiTheme="minorHAnsi" w:cstheme="minorHAnsi"/>
          <w:sz w:val="22"/>
          <w:szCs w:val="22"/>
          <w:lang w:val="nl-BE"/>
        </w:rPr>
      </w:pPr>
    </w:p>
    <w:p w14:paraId="53430AC4" w14:textId="46D85619" w:rsidR="00F479EB" w:rsidRDefault="00F479EB" w:rsidP="00203CD6">
      <w:pPr>
        <w:ind w:right="-426"/>
        <w:rPr>
          <w:rFonts w:asciiTheme="minorHAnsi" w:hAnsiTheme="minorHAnsi" w:cstheme="minorHAnsi"/>
          <w:sz w:val="22"/>
          <w:szCs w:val="22"/>
          <w:lang w:val="nl-BE"/>
        </w:rPr>
      </w:pPr>
    </w:p>
    <w:p w14:paraId="746BD4D2" w14:textId="67D07106" w:rsidR="00505AAD" w:rsidRDefault="00505AAD" w:rsidP="00203CD6">
      <w:pPr>
        <w:ind w:right="-426"/>
        <w:rPr>
          <w:rFonts w:asciiTheme="minorHAnsi" w:hAnsiTheme="minorHAnsi" w:cstheme="minorHAnsi"/>
          <w:sz w:val="22"/>
          <w:szCs w:val="22"/>
          <w:lang w:val="nl-BE"/>
        </w:rPr>
      </w:pPr>
    </w:p>
    <w:p w14:paraId="428CF362" w14:textId="77777777" w:rsidR="00505AAD" w:rsidRPr="009B15D9" w:rsidRDefault="00505AAD" w:rsidP="00203CD6">
      <w:pPr>
        <w:ind w:right="-426"/>
        <w:rPr>
          <w:rFonts w:asciiTheme="minorHAnsi" w:hAnsiTheme="minorHAnsi" w:cstheme="minorHAnsi"/>
          <w:sz w:val="22"/>
          <w:szCs w:val="22"/>
          <w:lang w:val="nl-BE"/>
        </w:rPr>
      </w:pPr>
    </w:p>
    <w:p w14:paraId="4E00E262" w14:textId="77777777" w:rsidR="00F479EB" w:rsidRPr="001E56EF" w:rsidRDefault="00F479EB" w:rsidP="00203CD6">
      <w:pPr>
        <w:ind w:right="-426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12F9B9FF" w14:textId="61659D60" w:rsidR="00203CD6" w:rsidRPr="001E56EF" w:rsidRDefault="00217772" w:rsidP="00203CD6">
      <w:pPr>
        <w:ind w:right="-426"/>
        <w:rPr>
          <w:rFonts w:asciiTheme="minorHAnsi" w:hAnsiTheme="minorHAnsi" w:cstheme="minorHAnsi"/>
          <w:b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z w:val="22"/>
          <w:szCs w:val="22"/>
          <w:lang w:val="nl-BE"/>
        </w:rPr>
        <w:t>Walter Endels</w:t>
      </w:r>
      <w:r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6F6787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1E56EF">
        <w:rPr>
          <w:rFonts w:asciiTheme="minorHAnsi" w:hAnsiTheme="minorHAnsi" w:cstheme="minorHAnsi"/>
          <w:b/>
          <w:sz w:val="22"/>
          <w:szCs w:val="22"/>
          <w:lang w:val="nl-BE"/>
        </w:rPr>
        <w:t>A</w:t>
      </w:r>
      <w:r>
        <w:rPr>
          <w:rFonts w:asciiTheme="minorHAnsi" w:hAnsiTheme="minorHAnsi" w:cstheme="minorHAnsi"/>
          <w:b/>
          <w:sz w:val="22"/>
          <w:szCs w:val="22"/>
          <w:lang w:val="nl-BE"/>
        </w:rPr>
        <w:t>lexandra Thienpont</w:t>
      </w:r>
    </w:p>
    <w:p w14:paraId="116130CC" w14:textId="19BA9762" w:rsidR="00203CD6" w:rsidRPr="001E56EF" w:rsidRDefault="00217772" w:rsidP="007F3EB0">
      <w:pPr>
        <w:ind w:right="-426"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z w:val="22"/>
          <w:szCs w:val="22"/>
          <w:lang w:val="nl-BE"/>
        </w:rPr>
        <w:t>K</w:t>
      </w:r>
      <w:r w:rsidR="001E56EF">
        <w:rPr>
          <w:rFonts w:asciiTheme="minorHAnsi" w:hAnsiTheme="minorHAnsi" w:cstheme="minorHAnsi"/>
          <w:b/>
          <w:sz w:val="22"/>
          <w:szCs w:val="22"/>
          <w:lang w:val="nl-BE"/>
        </w:rPr>
        <w:t>orpschef</w:t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6F6787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1E56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203CD6" w:rsidRPr="001E56EF">
        <w:rPr>
          <w:rFonts w:asciiTheme="minorHAnsi" w:hAnsiTheme="minorHAnsi" w:cstheme="minorHAnsi"/>
          <w:b/>
          <w:sz w:val="22"/>
          <w:szCs w:val="22"/>
          <w:lang w:val="nl-BE"/>
        </w:rPr>
        <w:t>Burgemeester-voorzitter</w:t>
      </w:r>
    </w:p>
    <w:sectPr w:rsidR="00203CD6" w:rsidRPr="001E56EF" w:rsidSect="008450C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A4F0" w14:textId="77777777" w:rsidR="00773AA7" w:rsidRDefault="00773AA7">
      <w:r>
        <w:separator/>
      </w:r>
    </w:p>
  </w:endnote>
  <w:endnote w:type="continuationSeparator" w:id="0">
    <w:p w14:paraId="40984CE3" w14:textId="77777777" w:rsidR="00773AA7" w:rsidRDefault="0077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one Serif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DB2D" w14:textId="77777777" w:rsidR="00C64618" w:rsidRDefault="00FA6348">
    <w:pPr>
      <w:framePr w:wrap="auto" w:vAnchor="text" w:hAnchor="margin" w:xAlign="right" w:y="1"/>
      <w:rPr>
        <w:rStyle w:val="Paginanummer"/>
        <w:sz w:val="24"/>
      </w:rPr>
    </w:pPr>
    <w:r>
      <w:rPr>
        <w:rStyle w:val="Paginanummer"/>
        <w:sz w:val="24"/>
      </w:rPr>
      <w:fldChar w:fldCharType="begin"/>
    </w:r>
    <w:r>
      <w:rPr>
        <w:rStyle w:val="Paginanummer"/>
        <w:sz w:val="24"/>
      </w:rPr>
      <w:instrText xml:space="preserve">PAGE  </w:instrText>
    </w:r>
    <w:r>
      <w:rPr>
        <w:rStyle w:val="Paginanummer"/>
        <w:sz w:val="24"/>
      </w:rPr>
      <w:fldChar w:fldCharType="separate"/>
    </w:r>
    <w:r w:rsidR="00926378">
      <w:rPr>
        <w:rStyle w:val="Paginanummer"/>
        <w:noProof/>
        <w:sz w:val="24"/>
      </w:rPr>
      <w:t>1</w:t>
    </w:r>
    <w:r>
      <w:rPr>
        <w:rStyle w:val="Paginanummer"/>
        <w:sz w:val="24"/>
      </w:rPr>
      <w:fldChar w:fldCharType="end"/>
    </w:r>
  </w:p>
  <w:p w14:paraId="63662383" w14:textId="77777777" w:rsidR="00C64618" w:rsidRDefault="00773AA7">
    <w:pPr>
      <w:pBdr>
        <w:top w:val="single" w:sz="6" w:space="1" w:color="auto"/>
      </w:pBdr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9F5E" w14:textId="77777777" w:rsidR="00773AA7" w:rsidRDefault="00773AA7">
      <w:r>
        <w:separator/>
      </w:r>
    </w:p>
  </w:footnote>
  <w:footnote w:type="continuationSeparator" w:id="0">
    <w:p w14:paraId="21ECB877" w14:textId="77777777" w:rsidR="00773AA7" w:rsidRDefault="00773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7FD"/>
    <w:multiLevelType w:val="multilevel"/>
    <w:tmpl w:val="33209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4302AA"/>
    <w:multiLevelType w:val="hybridMultilevel"/>
    <w:tmpl w:val="BC407DE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F26C44"/>
    <w:multiLevelType w:val="hybridMultilevel"/>
    <w:tmpl w:val="2F923FFA"/>
    <w:lvl w:ilvl="0" w:tplc="BB98320A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9F22EFF"/>
    <w:multiLevelType w:val="hybridMultilevel"/>
    <w:tmpl w:val="5FBAD6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D00"/>
    <w:multiLevelType w:val="hybridMultilevel"/>
    <w:tmpl w:val="AD4EFA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92A92"/>
    <w:multiLevelType w:val="hybridMultilevel"/>
    <w:tmpl w:val="C63442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EF5494"/>
    <w:multiLevelType w:val="hybridMultilevel"/>
    <w:tmpl w:val="DC1CA24A"/>
    <w:lvl w:ilvl="0" w:tplc="7DC43790">
      <w:start w:val="1"/>
      <w:numFmt w:val="none"/>
      <w:pStyle w:val="artikel02"/>
      <w:lvlText w:val="Art. 02 - %1"/>
      <w:lvlJc w:val="left"/>
      <w:pPr>
        <w:tabs>
          <w:tab w:val="num" w:pos="1420"/>
        </w:tabs>
        <w:ind w:left="1208" w:hanging="868"/>
      </w:pPr>
      <w:rPr>
        <w:rFonts w:ascii="Arial" w:hAnsi="Arial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75AD7"/>
    <w:multiLevelType w:val="hybridMultilevel"/>
    <w:tmpl w:val="598A9778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BD3127"/>
    <w:multiLevelType w:val="hybridMultilevel"/>
    <w:tmpl w:val="CF209D98"/>
    <w:lvl w:ilvl="0" w:tplc="29AAB5AC">
      <w:start w:val="1"/>
      <w:numFmt w:val="none"/>
      <w:pStyle w:val="artikel01"/>
      <w:lvlText w:val="Art. 01 - %1"/>
      <w:lvlJc w:val="left"/>
      <w:pPr>
        <w:tabs>
          <w:tab w:val="num" w:pos="1420"/>
        </w:tabs>
        <w:ind w:left="1208" w:hanging="868"/>
      </w:pPr>
      <w:rPr>
        <w:rFonts w:ascii="Arial" w:hAnsi="Arial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073588"/>
    <w:multiLevelType w:val="hybridMultilevel"/>
    <w:tmpl w:val="88D85AE6"/>
    <w:lvl w:ilvl="0" w:tplc="ADEA9B0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A0D0B1D"/>
    <w:multiLevelType w:val="hybridMultilevel"/>
    <w:tmpl w:val="40E4C0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031B9"/>
    <w:multiLevelType w:val="hybridMultilevel"/>
    <w:tmpl w:val="7A208226"/>
    <w:lvl w:ilvl="0" w:tplc="256C0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017F8"/>
    <w:multiLevelType w:val="hybridMultilevel"/>
    <w:tmpl w:val="3796C942"/>
    <w:lvl w:ilvl="0" w:tplc="323ECA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62620"/>
    <w:multiLevelType w:val="hybridMultilevel"/>
    <w:tmpl w:val="F538EB3E"/>
    <w:lvl w:ilvl="0" w:tplc="B57AB6D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FC2102A"/>
    <w:multiLevelType w:val="hybridMultilevel"/>
    <w:tmpl w:val="3B20C4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007F7"/>
    <w:multiLevelType w:val="hybridMultilevel"/>
    <w:tmpl w:val="FDB46C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D1236"/>
    <w:multiLevelType w:val="hybridMultilevel"/>
    <w:tmpl w:val="78ACC9B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CC13E8"/>
    <w:multiLevelType w:val="hybridMultilevel"/>
    <w:tmpl w:val="D3A05A8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80A58"/>
    <w:multiLevelType w:val="hybridMultilevel"/>
    <w:tmpl w:val="11F2DF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12574"/>
    <w:multiLevelType w:val="hybridMultilevel"/>
    <w:tmpl w:val="09FA345E"/>
    <w:lvl w:ilvl="0" w:tplc="0813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35762A10"/>
    <w:multiLevelType w:val="hybridMultilevel"/>
    <w:tmpl w:val="C64E3820"/>
    <w:lvl w:ilvl="0" w:tplc="D80CE83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1">
    <w:nsid w:val="360775E8"/>
    <w:multiLevelType w:val="hybridMultilevel"/>
    <w:tmpl w:val="E03E40E0"/>
    <w:lvl w:ilvl="0" w:tplc="D80CE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7AA2C90"/>
    <w:multiLevelType w:val="multilevel"/>
    <w:tmpl w:val="10EE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BC23627"/>
    <w:multiLevelType w:val="hybridMultilevel"/>
    <w:tmpl w:val="475627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F3D92"/>
    <w:multiLevelType w:val="hybridMultilevel"/>
    <w:tmpl w:val="A4ACE8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A5EF2"/>
    <w:multiLevelType w:val="hybridMultilevel"/>
    <w:tmpl w:val="B88E9C88"/>
    <w:lvl w:ilvl="0" w:tplc="1E24BC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00DB1"/>
    <w:multiLevelType w:val="hybridMultilevel"/>
    <w:tmpl w:val="19289A60"/>
    <w:lvl w:ilvl="0" w:tplc="ED7A03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81804C2"/>
    <w:multiLevelType w:val="hybridMultilevel"/>
    <w:tmpl w:val="38E2B45A"/>
    <w:lvl w:ilvl="0" w:tplc="9F5E4B54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CE5376C"/>
    <w:multiLevelType w:val="hybridMultilevel"/>
    <w:tmpl w:val="ADE0F972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CE0875"/>
    <w:multiLevelType w:val="hybridMultilevel"/>
    <w:tmpl w:val="00308C66"/>
    <w:lvl w:ilvl="0" w:tplc="08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F7CA7"/>
    <w:multiLevelType w:val="hybridMultilevel"/>
    <w:tmpl w:val="9D7C0910"/>
    <w:lvl w:ilvl="0" w:tplc="242AC7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B7B4A"/>
    <w:multiLevelType w:val="hybridMultilevel"/>
    <w:tmpl w:val="355C62D6"/>
    <w:lvl w:ilvl="0" w:tplc="FFFFFFFF">
      <w:start w:val="1"/>
      <w:numFmt w:val="bullet"/>
      <w:pStyle w:val="opsomming"/>
      <w:lvlText w:val="-"/>
      <w:lvlJc w:val="left"/>
      <w:pPr>
        <w:tabs>
          <w:tab w:val="num" w:pos="757"/>
        </w:tabs>
        <w:ind w:left="737" w:hanging="340"/>
      </w:pPr>
      <w:rPr>
        <w:rFonts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4535A"/>
    <w:multiLevelType w:val="hybridMultilevel"/>
    <w:tmpl w:val="49F0CEF8"/>
    <w:lvl w:ilvl="0" w:tplc="66ECE62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1">
    <w:nsid w:val="554C00FA"/>
    <w:multiLevelType w:val="singleLevel"/>
    <w:tmpl w:val="46EE91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5BF538F"/>
    <w:multiLevelType w:val="hybridMultilevel"/>
    <w:tmpl w:val="AEF44CDA"/>
    <w:lvl w:ilvl="0" w:tplc="B2E44E56">
      <w:start w:val="3020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95366"/>
    <w:multiLevelType w:val="hybridMultilevel"/>
    <w:tmpl w:val="901AD0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465C9"/>
    <w:multiLevelType w:val="hybridMultilevel"/>
    <w:tmpl w:val="014E6F10"/>
    <w:lvl w:ilvl="0" w:tplc="5F90B660">
      <w:start w:val="3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7" w15:restartNumberingAfterBreak="0">
    <w:nsid w:val="59833214"/>
    <w:multiLevelType w:val="hybridMultilevel"/>
    <w:tmpl w:val="DD7EEA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20501A"/>
    <w:multiLevelType w:val="hybridMultilevel"/>
    <w:tmpl w:val="7204913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F1659"/>
    <w:multiLevelType w:val="hybridMultilevel"/>
    <w:tmpl w:val="2F5AE4C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81283C"/>
    <w:multiLevelType w:val="multilevel"/>
    <w:tmpl w:val="5A70D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2482E94"/>
    <w:multiLevelType w:val="hybridMultilevel"/>
    <w:tmpl w:val="591A9996"/>
    <w:lvl w:ilvl="0" w:tplc="0413000F">
      <w:start w:val="1"/>
      <w:numFmt w:val="none"/>
      <w:pStyle w:val="artikel03"/>
      <w:lvlText w:val="Art. 03 - %1"/>
      <w:lvlJc w:val="left"/>
      <w:pPr>
        <w:tabs>
          <w:tab w:val="num" w:pos="1420"/>
        </w:tabs>
        <w:ind w:left="1208" w:hanging="868"/>
      </w:pPr>
      <w:rPr>
        <w:rFonts w:ascii="Arial" w:hAnsi="Arial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122C8C"/>
    <w:multiLevelType w:val="hybridMultilevel"/>
    <w:tmpl w:val="830AC0A4"/>
    <w:lvl w:ilvl="0" w:tplc="E214A4FA">
      <w:start w:val="1"/>
      <w:numFmt w:val="none"/>
      <w:pStyle w:val="artikel04"/>
      <w:lvlText w:val="Art. 04 - %1"/>
      <w:lvlJc w:val="left"/>
      <w:pPr>
        <w:tabs>
          <w:tab w:val="num" w:pos="1420"/>
        </w:tabs>
        <w:ind w:left="1208" w:hanging="868"/>
      </w:pPr>
      <w:rPr>
        <w:rFonts w:ascii="Arial" w:hAnsi="Arial" w:hint="default"/>
        <w:b w:val="0"/>
        <w:i w:val="0"/>
        <w:sz w:val="20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116C48"/>
    <w:multiLevelType w:val="hybridMultilevel"/>
    <w:tmpl w:val="9CF28FF4"/>
    <w:lvl w:ilvl="0" w:tplc="0413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6D4FC0"/>
    <w:multiLevelType w:val="hybridMultilevel"/>
    <w:tmpl w:val="A4ACE8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E108A"/>
    <w:multiLevelType w:val="hybridMultilevel"/>
    <w:tmpl w:val="7C3CA922"/>
    <w:lvl w:ilvl="0" w:tplc="08130003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15725"/>
    <w:multiLevelType w:val="hybridMultilevel"/>
    <w:tmpl w:val="4D2E3C4A"/>
    <w:lvl w:ilvl="0" w:tplc="22F469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204A97"/>
    <w:multiLevelType w:val="hybridMultilevel"/>
    <w:tmpl w:val="55BC82EA"/>
    <w:lvl w:ilvl="0" w:tplc="709ED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8869A4"/>
    <w:multiLevelType w:val="hybridMultilevel"/>
    <w:tmpl w:val="7194D37A"/>
    <w:lvl w:ilvl="0" w:tplc="B84CD1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55" w:hanging="360"/>
      </w:pPr>
    </w:lvl>
    <w:lvl w:ilvl="2" w:tplc="0813001B" w:tentative="1">
      <w:start w:val="1"/>
      <w:numFmt w:val="lowerRoman"/>
      <w:lvlText w:val="%3."/>
      <w:lvlJc w:val="right"/>
      <w:pPr>
        <w:ind w:left="1875" w:hanging="180"/>
      </w:pPr>
    </w:lvl>
    <w:lvl w:ilvl="3" w:tplc="0813000F" w:tentative="1">
      <w:start w:val="1"/>
      <w:numFmt w:val="decimal"/>
      <w:lvlText w:val="%4."/>
      <w:lvlJc w:val="left"/>
      <w:pPr>
        <w:ind w:left="2595" w:hanging="360"/>
      </w:pPr>
    </w:lvl>
    <w:lvl w:ilvl="4" w:tplc="08130019" w:tentative="1">
      <w:start w:val="1"/>
      <w:numFmt w:val="lowerLetter"/>
      <w:lvlText w:val="%5."/>
      <w:lvlJc w:val="left"/>
      <w:pPr>
        <w:ind w:left="3315" w:hanging="360"/>
      </w:pPr>
    </w:lvl>
    <w:lvl w:ilvl="5" w:tplc="0813001B" w:tentative="1">
      <w:start w:val="1"/>
      <w:numFmt w:val="lowerRoman"/>
      <w:lvlText w:val="%6."/>
      <w:lvlJc w:val="right"/>
      <w:pPr>
        <w:ind w:left="4035" w:hanging="180"/>
      </w:pPr>
    </w:lvl>
    <w:lvl w:ilvl="6" w:tplc="0813000F" w:tentative="1">
      <w:start w:val="1"/>
      <w:numFmt w:val="decimal"/>
      <w:lvlText w:val="%7."/>
      <w:lvlJc w:val="left"/>
      <w:pPr>
        <w:ind w:left="4755" w:hanging="360"/>
      </w:pPr>
    </w:lvl>
    <w:lvl w:ilvl="7" w:tplc="08130019" w:tentative="1">
      <w:start w:val="1"/>
      <w:numFmt w:val="lowerLetter"/>
      <w:lvlText w:val="%8."/>
      <w:lvlJc w:val="left"/>
      <w:pPr>
        <w:ind w:left="5475" w:hanging="360"/>
      </w:pPr>
    </w:lvl>
    <w:lvl w:ilvl="8" w:tplc="0813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1"/>
  </w:num>
  <w:num w:numId="2">
    <w:abstractNumId w:val="22"/>
  </w:num>
  <w:num w:numId="3">
    <w:abstractNumId w:val="8"/>
  </w:num>
  <w:num w:numId="4">
    <w:abstractNumId w:val="6"/>
  </w:num>
  <w:num w:numId="5">
    <w:abstractNumId w:val="41"/>
  </w:num>
  <w:num w:numId="6">
    <w:abstractNumId w:val="42"/>
  </w:num>
  <w:num w:numId="7">
    <w:abstractNumId w:val="29"/>
  </w:num>
  <w:num w:numId="8">
    <w:abstractNumId w:val="27"/>
  </w:num>
  <w:num w:numId="9">
    <w:abstractNumId w:val="12"/>
  </w:num>
  <w:num w:numId="10">
    <w:abstractNumId w:val="9"/>
  </w:num>
  <w:num w:numId="11">
    <w:abstractNumId w:val="16"/>
  </w:num>
  <w:num w:numId="12">
    <w:abstractNumId w:val="24"/>
  </w:num>
  <w:num w:numId="13">
    <w:abstractNumId w:val="23"/>
  </w:num>
  <w:num w:numId="14">
    <w:abstractNumId w:val="18"/>
  </w:num>
  <w:num w:numId="15">
    <w:abstractNumId w:val="32"/>
  </w:num>
  <w:num w:numId="16">
    <w:abstractNumId w:val="30"/>
  </w:num>
  <w:num w:numId="17">
    <w:abstractNumId w:val="47"/>
  </w:num>
  <w:num w:numId="18">
    <w:abstractNumId w:val="2"/>
  </w:num>
  <w:num w:numId="19">
    <w:abstractNumId w:val="33"/>
  </w:num>
  <w:num w:numId="20">
    <w:abstractNumId w:val="1"/>
  </w:num>
  <w:num w:numId="21">
    <w:abstractNumId w:val="1"/>
  </w:num>
  <w:num w:numId="22">
    <w:abstractNumId w:val="20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45"/>
  </w:num>
  <w:num w:numId="26">
    <w:abstractNumId w:val="46"/>
  </w:num>
  <w:num w:numId="27">
    <w:abstractNumId w:val="36"/>
  </w:num>
  <w:num w:numId="28">
    <w:abstractNumId w:val="13"/>
  </w:num>
  <w:num w:numId="29">
    <w:abstractNumId w:val="10"/>
  </w:num>
  <w:num w:numId="30">
    <w:abstractNumId w:val="11"/>
  </w:num>
  <w:num w:numId="31">
    <w:abstractNumId w:val="43"/>
  </w:num>
  <w:num w:numId="32">
    <w:abstractNumId w:val="25"/>
  </w:num>
  <w:num w:numId="33">
    <w:abstractNumId w:val="48"/>
  </w:num>
  <w:num w:numId="34">
    <w:abstractNumId w:val="0"/>
  </w:num>
  <w:num w:numId="35">
    <w:abstractNumId w:val="7"/>
  </w:num>
  <w:num w:numId="36">
    <w:abstractNumId w:val="35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34"/>
  </w:num>
  <w:num w:numId="40">
    <w:abstractNumId w:val="17"/>
  </w:num>
  <w:num w:numId="41">
    <w:abstractNumId w:val="15"/>
  </w:num>
  <w:num w:numId="42">
    <w:abstractNumId w:val="19"/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44"/>
  </w:num>
  <w:num w:numId="5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D6"/>
    <w:rsid w:val="00001547"/>
    <w:rsid w:val="000836B3"/>
    <w:rsid w:val="00091451"/>
    <w:rsid w:val="0009617D"/>
    <w:rsid w:val="000B276B"/>
    <w:rsid w:val="000E64D1"/>
    <w:rsid w:val="00113001"/>
    <w:rsid w:val="00170E56"/>
    <w:rsid w:val="00172E0A"/>
    <w:rsid w:val="00195A8D"/>
    <w:rsid w:val="001C2715"/>
    <w:rsid w:val="001D3EB8"/>
    <w:rsid w:val="001E56EF"/>
    <w:rsid w:val="00203CD6"/>
    <w:rsid w:val="00217772"/>
    <w:rsid w:val="00245813"/>
    <w:rsid w:val="00247EDE"/>
    <w:rsid w:val="00252802"/>
    <w:rsid w:val="00262F23"/>
    <w:rsid w:val="00264850"/>
    <w:rsid w:val="00270A67"/>
    <w:rsid w:val="002753E8"/>
    <w:rsid w:val="00296E9D"/>
    <w:rsid w:val="002C6A13"/>
    <w:rsid w:val="002D370F"/>
    <w:rsid w:val="00303B42"/>
    <w:rsid w:val="0033395F"/>
    <w:rsid w:val="003379B7"/>
    <w:rsid w:val="00354FFB"/>
    <w:rsid w:val="003B47EE"/>
    <w:rsid w:val="003D5351"/>
    <w:rsid w:val="003E1188"/>
    <w:rsid w:val="004018EC"/>
    <w:rsid w:val="00444F77"/>
    <w:rsid w:val="004503A8"/>
    <w:rsid w:val="004532A8"/>
    <w:rsid w:val="00462C56"/>
    <w:rsid w:val="004A1829"/>
    <w:rsid w:val="00505AAD"/>
    <w:rsid w:val="00524FFA"/>
    <w:rsid w:val="0055295D"/>
    <w:rsid w:val="005972A9"/>
    <w:rsid w:val="005D160B"/>
    <w:rsid w:val="0060471D"/>
    <w:rsid w:val="00613F2A"/>
    <w:rsid w:val="006151C1"/>
    <w:rsid w:val="00670B98"/>
    <w:rsid w:val="006772AA"/>
    <w:rsid w:val="006D2848"/>
    <w:rsid w:val="006E2565"/>
    <w:rsid w:val="006F6787"/>
    <w:rsid w:val="00715CAB"/>
    <w:rsid w:val="00745F64"/>
    <w:rsid w:val="00773AA7"/>
    <w:rsid w:val="007C70C0"/>
    <w:rsid w:val="007C76F7"/>
    <w:rsid w:val="007D1E37"/>
    <w:rsid w:val="007E13FB"/>
    <w:rsid w:val="007F3EB0"/>
    <w:rsid w:val="00812B82"/>
    <w:rsid w:val="00823D08"/>
    <w:rsid w:val="00860FC8"/>
    <w:rsid w:val="008626EB"/>
    <w:rsid w:val="00867847"/>
    <w:rsid w:val="008B71D4"/>
    <w:rsid w:val="008C2E53"/>
    <w:rsid w:val="008E55E6"/>
    <w:rsid w:val="00926378"/>
    <w:rsid w:val="0097045B"/>
    <w:rsid w:val="009A24BD"/>
    <w:rsid w:val="009A40CB"/>
    <w:rsid w:val="009B15D9"/>
    <w:rsid w:val="009D687C"/>
    <w:rsid w:val="00A03F68"/>
    <w:rsid w:val="00A065B3"/>
    <w:rsid w:val="00A163DD"/>
    <w:rsid w:val="00A41B92"/>
    <w:rsid w:val="00A55F60"/>
    <w:rsid w:val="00A56D36"/>
    <w:rsid w:val="00A61FC8"/>
    <w:rsid w:val="00A72FEC"/>
    <w:rsid w:val="00AA55E1"/>
    <w:rsid w:val="00AA7B13"/>
    <w:rsid w:val="00AD1D97"/>
    <w:rsid w:val="00B36E7F"/>
    <w:rsid w:val="00B61920"/>
    <w:rsid w:val="00BB37B4"/>
    <w:rsid w:val="00BB46DC"/>
    <w:rsid w:val="00BC396D"/>
    <w:rsid w:val="00BE6C2A"/>
    <w:rsid w:val="00C11CC8"/>
    <w:rsid w:val="00C93D20"/>
    <w:rsid w:val="00CA17BF"/>
    <w:rsid w:val="00CD01F6"/>
    <w:rsid w:val="00CE3EE2"/>
    <w:rsid w:val="00CF5333"/>
    <w:rsid w:val="00D3055B"/>
    <w:rsid w:val="00D53915"/>
    <w:rsid w:val="00DA6830"/>
    <w:rsid w:val="00DD6501"/>
    <w:rsid w:val="00DE65F0"/>
    <w:rsid w:val="00E40959"/>
    <w:rsid w:val="00E51C2E"/>
    <w:rsid w:val="00ED5513"/>
    <w:rsid w:val="00F479EB"/>
    <w:rsid w:val="00F62AE8"/>
    <w:rsid w:val="00FA6348"/>
    <w:rsid w:val="00F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F869"/>
  <w15:chartTrackingRefBased/>
  <w15:docId w15:val="{821E1D28-7546-4992-ABA2-6663DD3F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3CD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203C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4A18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link w:val="Kop4Char"/>
    <w:qFormat/>
    <w:rsid w:val="004A1829"/>
    <w:pPr>
      <w:keepNext/>
      <w:autoSpaceDE w:val="0"/>
      <w:autoSpaceDN w:val="0"/>
      <w:adjustRightInd w:val="0"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">
    <w:name w:val="Agendapunt"/>
    <w:rsid w:val="00203CD6"/>
    <w:pPr>
      <w:spacing w:after="0" w:line="240" w:lineRule="auto"/>
      <w:ind w:left="380" w:hanging="380"/>
    </w:pPr>
    <w:rPr>
      <w:rFonts w:ascii="Arial" w:eastAsia="Times New Roman" w:hAnsi="Arial" w:cs="Times New Roman"/>
      <w:noProof/>
      <w:sz w:val="20"/>
      <w:szCs w:val="20"/>
      <w:lang w:val="nl-NL" w:eastAsia="nl-NL"/>
    </w:rPr>
  </w:style>
  <w:style w:type="character" w:styleId="Paginanummer">
    <w:name w:val="page number"/>
    <w:rsid w:val="00203CD6"/>
    <w:rPr>
      <w:rFonts w:ascii="Arial" w:hAnsi="Arial"/>
      <w:sz w:val="18"/>
    </w:rPr>
  </w:style>
  <w:style w:type="paragraph" w:customStyle="1" w:styleId="Hoofdontwerpnotpr">
    <w:name w:val="Hoofdontwerpnotpr"/>
    <w:basedOn w:val="Kop1"/>
    <w:rsid w:val="00203CD6"/>
    <w:pPr>
      <w:keepLines w:val="0"/>
      <w:widowControl/>
      <w:autoSpaceDE w:val="0"/>
      <w:autoSpaceDN w:val="0"/>
      <w:spacing w:befor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  <w:lang w:val="nl-BE"/>
    </w:rPr>
  </w:style>
  <w:style w:type="paragraph" w:customStyle="1" w:styleId="Adresontwerpnotpr">
    <w:name w:val="Adresontwerpnotpr"/>
    <w:basedOn w:val="Standaard"/>
    <w:rsid w:val="00203CD6"/>
    <w:pPr>
      <w:widowControl/>
      <w:autoSpaceDE w:val="0"/>
      <w:autoSpaceDN w:val="0"/>
      <w:jc w:val="center"/>
    </w:pPr>
    <w:rPr>
      <w:rFonts w:cs="Arial"/>
      <w:lang w:val="nl-BE"/>
    </w:rPr>
  </w:style>
  <w:style w:type="paragraph" w:customStyle="1" w:styleId="Tijdplaatsontwerpnotpr">
    <w:name w:val="Tijdplaatsontwerpnotpr"/>
    <w:basedOn w:val="Plattetekst"/>
    <w:rsid w:val="00203CD6"/>
    <w:pPr>
      <w:widowControl/>
      <w:autoSpaceDE w:val="0"/>
      <w:autoSpaceDN w:val="0"/>
      <w:spacing w:after="0"/>
      <w:jc w:val="center"/>
    </w:pPr>
    <w:rPr>
      <w:rFonts w:cs="Arial"/>
      <w:b/>
      <w:bCs/>
      <w:sz w:val="24"/>
      <w:szCs w:val="24"/>
      <w:lang w:val="nl-BE"/>
    </w:rPr>
  </w:style>
  <w:style w:type="paragraph" w:customStyle="1" w:styleId="Ontwerpnotule">
    <w:name w:val="Ontwerpnotule"/>
    <w:rsid w:val="00203CD6"/>
    <w:pPr>
      <w:tabs>
        <w:tab w:val="left" w:pos="28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203C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styleId="Plattetekst">
    <w:name w:val="Body Text"/>
    <w:basedOn w:val="Standaard"/>
    <w:link w:val="PlattetekstChar"/>
    <w:unhideWhenUsed/>
    <w:rsid w:val="00203CD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203CD6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nhideWhenUsed/>
    <w:rsid w:val="00354FF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54FFB"/>
    <w:rPr>
      <w:rFonts w:ascii="Segoe UI" w:eastAsia="Times New Roman" w:hAnsi="Segoe UI" w:cs="Segoe UI"/>
      <w:sz w:val="18"/>
      <w:szCs w:val="18"/>
      <w:lang w:val="nl-NL" w:eastAsia="nl-NL"/>
    </w:rPr>
  </w:style>
  <w:style w:type="paragraph" w:customStyle="1" w:styleId="ontwerpnotule0">
    <w:name w:val="ontwerpnotule"/>
    <w:basedOn w:val="Standaard"/>
    <w:rsid w:val="006F678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6F6787"/>
    <w:pPr>
      <w:ind w:left="708"/>
    </w:pPr>
  </w:style>
  <w:style w:type="paragraph" w:customStyle="1" w:styleId="opsomming">
    <w:name w:val="opsomming"/>
    <w:rsid w:val="006F6787"/>
    <w:pPr>
      <w:numPr>
        <w:numId w:val="1"/>
      </w:numPr>
      <w:spacing w:after="0" w:line="260" w:lineRule="exact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4A1829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4A1829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TekstzonderopmaakChar">
    <w:name w:val="Tekst zonder opmaak Char"/>
    <w:aliases w:val=" Char Char,Char Char"/>
    <w:link w:val="Tekstzonderopmaak"/>
    <w:uiPriority w:val="99"/>
    <w:rsid w:val="004A1829"/>
    <w:rPr>
      <w:rFonts w:ascii="Arial" w:hAnsi="Arial"/>
      <w:lang w:val="nl-NL" w:eastAsia="nl-NL"/>
    </w:rPr>
  </w:style>
  <w:style w:type="paragraph" w:styleId="Tekstzonderopmaak">
    <w:name w:val="Plain Text"/>
    <w:aliases w:val=" Char,Char"/>
    <w:basedOn w:val="Standaard"/>
    <w:link w:val="TekstzonderopmaakChar"/>
    <w:uiPriority w:val="99"/>
    <w:rsid w:val="004A1829"/>
    <w:rPr>
      <w:rFonts w:eastAsiaTheme="minorHAnsi" w:cstheme="minorBidi"/>
      <w:sz w:val="22"/>
      <w:szCs w:val="22"/>
    </w:rPr>
  </w:style>
  <w:style w:type="character" w:customStyle="1" w:styleId="TekstzonderopmaakChar1">
    <w:name w:val="Tekst zonder opmaak Char1"/>
    <w:basedOn w:val="Standaardalinea-lettertype"/>
    <w:uiPriority w:val="99"/>
    <w:semiHidden/>
    <w:rsid w:val="004A1829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Plattetekst2">
    <w:name w:val="Body Text 2"/>
    <w:basedOn w:val="Standaard"/>
    <w:link w:val="Plattetekst2Char"/>
    <w:rsid w:val="004A182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4A1829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4A1829"/>
    <w:pPr>
      <w:widowControl/>
      <w:tabs>
        <w:tab w:val="center" w:pos="4153"/>
        <w:tab w:val="right" w:pos="8306"/>
      </w:tabs>
    </w:pPr>
    <w:rPr>
      <w:szCs w:val="24"/>
      <w:lang w:val="en-GB" w:eastAsia="en-US"/>
    </w:rPr>
  </w:style>
  <w:style w:type="character" w:customStyle="1" w:styleId="VoettekstChar">
    <w:name w:val="Voettekst Char"/>
    <w:basedOn w:val="Standaardalinea-lettertype"/>
    <w:link w:val="Voettekst"/>
    <w:rsid w:val="004A1829"/>
    <w:rPr>
      <w:rFonts w:ascii="Arial" w:eastAsia="Times New Roman" w:hAnsi="Arial" w:cs="Times New Roman"/>
      <w:sz w:val="20"/>
      <w:szCs w:val="24"/>
      <w:lang w:val="en-GB"/>
    </w:rPr>
  </w:style>
  <w:style w:type="character" w:styleId="Zwaar">
    <w:name w:val="Strong"/>
    <w:uiPriority w:val="22"/>
    <w:qFormat/>
    <w:rsid w:val="004A1829"/>
    <w:rPr>
      <w:b/>
      <w:bCs/>
    </w:rPr>
  </w:style>
  <w:style w:type="character" w:styleId="Hyperlink">
    <w:name w:val="Hyperlink"/>
    <w:uiPriority w:val="99"/>
    <w:unhideWhenUsed/>
    <w:rsid w:val="004A1829"/>
    <w:rPr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rsid w:val="004A182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4A1829"/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txt-8-normal">
    <w:name w:val="txt-8-normal"/>
    <w:basedOn w:val="Standaardalinea-lettertype"/>
    <w:rsid w:val="004A1829"/>
  </w:style>
  <w:style w:type="character" w:customStyle="1" w:styleId="txt-8-h1">
    <w:name w:val="txt-8-h1"/>
    <w:basedOn w:val="Standaardalinea-lettertype"/>
    <w:rsid w:val="004A1829"/>
  </w:style>
  <w:style w:type="character" w:styleId="Verwijzingopmerking">
    <w:name w:val="annotation reference"/>
    <w:uiPriority w:val="99"/>
    <w:rsid w:val="004A18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4A1829"/>
    <w:pPr>
      <w:widowControl/>
      <w:tabs>
        <w:tab w:val="center" w:pos="4536"/>
        <w:tab w:val="right" w:pos="9072"/>
      </w:tabs>
    </w:pPr>
    <w:rPr>
      <w:rFonts w:ascii="Times New Roman" w:hAnsi="Times New Roman"/>
      <w:lang w:val="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A1829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customStyle="1" w:styleId="toelichting">
    <w:name w:val="toelichting"/>
    <w:basedOn w:val="Standaard"/>
    <w:uiPriority w:val="99"/>
    <w:rsid w:val="004A1829"/>
    <w:rPr>
      <w:rFonts w:ascii="Times New Roman" w:hAnsi="Times New Roman"/>
      <w:sz w:val="24"/>
    </w:rPr>
  </w:style>
  <w:style w:type="table" w:styleId="Tabelraster">
    <w:name w:val="Table Grid"/>
    <w:basedOn w:val="Standaardtabel"/>
    <w:rsid w:val="004A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8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styleId="Plattetekst3">
    <w:name w:val="Body Text 3"/>
    <w:basedOn w:val="Standaard"/>
    <w:link w:val="Plattetekst3Char"/>
    <w:rsid w:val="004A1829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4A1829"/>
    <w:rPr>
      <w:rFonts w:ascii="Arial" w:eastAsia="Times New Roman" w:hAnsi="Arial" w:cs="Times New Roman"/>
      <w:sz w:val="16"/>
      <w:szCs w:val="16"/>
      <w:lang w:val="nl-NL" w:eastAsia="nl-NL"/>
    </w:rPr>
  </w:style>
  <w:style w:type="paragraph" w:customStyle="1" w:styleId="BESLISTnparig">
    <w:name w:val="BESLIST éénparig"/>
    <w:basedOn w:val="opsomming"/>
    <w:next w:val="artikel01"/>
    <w:rsid w:val="004A1829"/>
    <w:pPr>
      <w:numPr>
        <w:numId w:val="0"/>
      </w:numPr>
      <w:spacing w:before="180" w:after="240"/>
      <w:ind w:left="340" w:hanging="340"/>
    </w:pPr>
  </w:style>
  <w:style w:type="paragraph" w:customStyle="1" w:styleId="artikel01">
    <w:name w:val="artikel 01"/>
    <w:basedOn w:val="opsomming"/>
    <w:next w:val="Standaard"/>
    <w:rsid w:val="004A1829"/>
    <w:pPr>
      <w:numPr>
        <w:numId w:val="3"/>
      </w:numPr>
      <w:tabs>
        <w:tab w:val="left" w:pos="1208"/>
      </w:tabs>
    </w:pPr>
  </w:style>
  <w:style w:type="paragraph" w:customStyle="1" w:styleId="artikel02">
    <w:name w:val="artikel 02"/>
    <w:basedOn w:val="artikel01"/>
    <w:next w:val="Standaard"/>
    <w:rsid w:val="004A1829"/>
    <w:pPr>
      <w:numPr>
        <w:numId w:val="4"/>
      </w:numPr>
    </w:pPr>
  </w:style>
  <w:style w:type="paragraph" w:customStyle="1" w:styleId="artikel03">
    <w:name w:val="artikel 03"/>
    <w:basedOn w:val="artikel01"/>
    <w:next w:val="artikel04"/>
    <w:rsid w:val="004A1829"/>
    <w:pPr>
      <w:numPr>
        <w:numId w:val="5"/>
      </w:numPr>
    </w:pPr>
  </w:style>
  <w:style w:type="paragraph" w:customStyle="1" w:styleId="artikel04">
    <w:name w:val="artikel 04"/>
    <w:basedOn w:val="artikel01"/>
    <w:next w:val="Standaard"/>
    <w:rsid w:val="004A1829"/>
    <w:pPr>
      <w:numPr>
        <w:numId w:val="6"/>
      </w:numPr>
    </w:pPr>
  </w:style>
  <w:style w:type="paragraph" w:customStyle="1" w:styleId="bodyw">
    <w:name w:val="body_w"/>
    <w:basedOn w:val="Standaard"/>
    <w:link w:val="bodywChar"/>
    <w:rsid w:val="004A1829"/>
    <w:pPr>
      <w:widowControl/>
      <w:overflowPunct w:val="0"/>
      <w:autoSpaceDE w:val="0"/>
      <w:autoSpaceDN w:val="0"/>
      <w:adjustRightInd w:val="0"/>
      <w:spacing w:before="220"/>
      <w:jc w:val="both"/>
      <w:textAlignment w:val="baseline"/>
    </w:pPr>
    <w:rPr>
      <w:rFonts w:ascii="Stone Serif" w:hAnsi="Stone Serif"/>
      <w:color w:val="000000"/>
      <w:sz w:val="18"/>
    </w:rPr>
  </w:style>
  <w:style w:type="character" w:customStyle="1" w:styleId="bodywChar">
    <w:name w:val="body_w Char"/>
    <w:link w:val="bodyw"/>
    <w:rsid w:val="004A1829"/>
    <w:rPr>
      <w:rFonts w:ascii="Stone Serif" w:eastAsia="Times New Roman" w:hAnsi="Stone Serif" w:cs="Times New Roman"/>
      <w:color w:val="000000"/>
      <w:sz w:val="18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4A1829"/>
    <w:pPr>
      <w:widowControl w:val="0"/>
      <w:tabs>
        <w:tab w:val="clear" w:pos="4536"/>
        <w:tab w:val="clear" w:pos="9072"/>
      </w:tabs>
    </w:pPr>
    <w:rPr>
      <w:rFonts w:ascii="Arial" w:hAnsi="Arial"/>
      <w:b/>
      <w:bCs/>
      <w:lang w:val="nl-NL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A1829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rsid w:val="004A182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escription">
    <w:name w:val="description"/>
    <w:basedOn w:val="Standaardalinea-lettertype"/>
    <w:rsid w:val="004A1829"/>
  </w:style>
  <w:style w:type="paragraph" w:styleId="Voetnoottekst">
    <w:name w:val="footnote text"/>
    <w:basedOn w:val="Standaard"/>
    <w:link w:val="VoetnoottekstChar"/>
    <w:uiPriority w:val="99"/>
    <w:unhideWhenUsed/>
    <w:rsid w:val="004A1829"/>
    <w:pPr>
      <w:widowControl/>
    </w:pPr>
    <w:rPr>
      <w:rFonts w:eastAsia="Calibri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A1829"/>
    <w:rPr>
      <w:rFonts w:ascii="Arial" w:eastAsia="Calibri" w:hAnsi="Arial" w:cs="Times New Roman"/>
      <w:sz w:val="20"/>
      <w:szCs w:val="20"/>
    </w:rPr>
  </w:style>
  <w:style w:type="character" w:styleId="Voetnootmarkering">
    <w:name w:val="footnote reference"/>
    <w:uiPriority w:val="99"/>
    <w:unhideWhenUsed/>
    <w:rsid w:val="004A1829"/>
    <w:rPr>
      <w:vertAlign w:val="superscript"/>
    </w:rPr>
  </w:style>
  <w:style w:type="paragraph" w:customStyle="1" w:styleId="Alinea">
    <w:name w:val="Alinea"/>
    <w:basedOn w:val="Standaard"/>
    <w:link w:val="AlineaChar"/>
    <w:rsid w:val="004A1829"/>
    <w:pPr>
      <w:widowControl/>
      <w:spacing w:before="120"/>
    </w:pPr>
    <w:rPr>
      <w:rFonts w:ascii="Verdana" w:hAnsi="Verdana"/>
      <w:sz w:val="18"/>
      <w:szCs w:val="18"/>
    </w:rPr>
  </w:style>
  <w:style w:type="character" w:customStyle="1" w:styleId="AlineaChar">
    <w:name w:val="Alinea Char"/>
    <w:link w:val="Alinea"/>
    <w:rsid w:val="004A1829"/>
    <w:rPr>
      <w:rFonts w:ascii="Verdana" w:eastAsia="Times New Roman" w:hAnsi="Verdana" w:cs="Times New Roman"/>
      <w:sz w:val="18"/>
      <w:szCs w:val="18"/>
      <w:lang w:val="nl-NL" w:eastAsia="nl-NL"/>
    </w:rPr>
  </w:style>
  <w:style w:type="character" w:customStyle="1" w:styleId="st">
    <w:name w:val="st"/>
    <w:rsid w:val="00860FC8"/>
  </w:style>
  <w:style w:type="character" w:styleId="Nadruk">
    <w:name w:val="Emphasis"/>
    <w:uiPriority w:val="20"/>
    <w:qFormat/>
    <w:rsid w:val="00860FC8"/>
    <w:rPr>
      <w:i/>
      <w:iCs/>
    </w:rPr>
  </w:style>
  <w:style w:type="paragraph" w:customStyle="1" w:styleId="ProcedureTekst">
    <w:name w:val="ProcedureTekst"/>
    <w:qFormat/>
    <w:rsid w:val="00860FC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 w:bidi="he-IL"/>
    </w:rPr>
  </w:style>
  <w:style w:type="paragraph" w:styleId="Koptekst">
    <w:name w:val="header"/>
    <w:basedOn w:val="Standaard"/>
    <w:link w:val="KoptekstChar"/>
    <w:rsid w:val="00860F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60FC8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0FC8"/>
    <w:rPr>
      <w:color w:val="954F72" w:themeColor="followedHyperlink"/>
      <w:u w:val="single"/>
    </w:rPr>
  </w:style>
  <w:style w:type="paragraph" w:customStyle="1" w:styleId="xmsonormal">
    <w:name w:val="x_msonormal"/>
    <w:basedOn w:val="Standaard"/>
    <w:rsid w:val="006151C1"/>
    <w:pPr>
      <w:widowControl/>
    </w:pPr>
    <w:rPr>
      <w:rFonts w:ascii="Calibri" w:eastAsia="Calibri" w:hAnsi="Calibri" w:cs="Calibri"/>
      <w:sz w:val="22"/>
      <w:szCs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Logistiek Logistiek</dc:creator>
  <cp:keywords/>
  <dc:description/>
  <cp:lastModifiedBy>Symons Leen (PZ HerKo)</cp:lastModifiedBy>
  <cp:revision>6</cp:revision>
  <cp:lastPrinted>2021-01-14T13:40:00Z</cp:lastPrinted>
  <dcterms:created xsi:type="dcterms:W3CDTF">2022-02-10T14:36:00Z</dcterms:created>
  <dcterms:modified xsi:type="dcterms:W3CDTF">2022-02-10T14:39:00Z</dcterms:modified>
</cp:coreProperties>
</file>