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D7F20" w14:textId="77777777" w:rsidR="00260FCD" w:rsidRPr="00962B40" w:rsidRDefault="00201E69" w:rsidP="00AE2755">
      <w:pPr>
        <w:pStyle w:val="Kop3"/>
        <w:widowControl/>
        <w:tabs>
          <w:tab w:val="left" w:pos="720"/>
        </w:tabs>
        <w:ind w:right="-398"/>
      </w:pPr>
      <w:r>
        <w:t>Definitief</w:t>
      </w:r>
      <w:r w:rsidR="00260FCD" w:rsidRPr="00962B40">
        <w:t xml:space="preserve"> verslag</w:t>
      </w:r>
    </w:p>
    <w:p w14:paraId="1272D355" w14:textId="77777777" w:rsidR="00260FCD" w:rsidRPr="00962B40" w:rsidRDefault="00260FCD" w:rsidP="00AE2755">
      <w:pPr>
        <w:pStyle w:val="Kop3"/>
        <w:widowControl/>
        <w:tabs>
          <w:tab w:val="left" w:pos="720"/>
        </w:tabs>
        <w:ind w:right="-398"/>
      </w:pPr>
      <w:r w:rsidRPr="00962B40">
        <w:t>POLITIERAAD – POLITIEZONE ZUIDERKEMPEN (Herselt-Hulshout-Westerlo)</w:t>
      </w:r>
    </w:p>
    <w:p w14:paraId="5A221C26" w14:textId="77777777" w:rsidR="00260FCD" w:rsidRPr="00962B40" w:rsidRDefault="00260FCD" w:rsidP="00AE2755">
      <w:pPr>
        <w:tabs>
          <w:tab w:val="left" w:pos="720"/>
        </w:tabs>
        <w:ind w:right="-398"/>
        <w:rPr>
          <w:b/>
          <w:bCs/>
          <w:sz w:val="22"/>
          <w:szCs w:val="22"/>
          <w:u w:val="single"/>
        </w:rPr>
      </w:pPr>
      <w:r w:rsidRPr="00962B40">
        <w:rPr>
          <w:b/>
          <w:bCs/>
          <w:sz w:val="22"/>
          <w:szCs w:val="22"/>
          <w:u w:val="single"/>
        </w:rPr>
        <w:t xml:space="preserve">VERGADERING VAN </w:t>
      </w:r>
      <w:r w:rsidR="00494EBB">
        <w:rPr>
          <w:b/>
          <w:bCs/>
          <w:sz w:val="22"/>
          <w:szCs w:val="22"/>
          <w:u w:val="single"/>
        </w:rPr>
        <w:t>ACHTENTWINTIG</w:t>
      </w:r>
      <w:r w:rsidR="00AC7A32">
        <w:rPr>
          <w:b/>
          <w:bCs/>
          <w:sz w:val="22"/>
          <w:szCs w:val="22"/>
          <w:u w:val="single"/>
        </w:rPr>
        <w:t xml:space="preserve"> </w:t>
      </w:r>
      <w:r w:rsidR="00494EBB">
        <w:rPr>
          <w:b/>
          <w:bCs/>
          <w:sz w:val="22"/>
          <w:szCs w:val="22"/>
          <w:u w:val="single"/>
        </w:rPr>
        <w:t>SEPTEMBER</w:t>
      </w:r>
      <w:r w:rsidR="008B115A">
        <w:rPr>
          <w:b/>
          <w:bCs/>
          <w:sz w:val="22"/>
          <w:szCs w:val="22"/>
          <w:u w:val="single"/>
        </w:rPr>
        <w:t xml:space="preserve"> TWEEDUIZEND </w:t>
      </w:r>
      <w:r w:rsidR="001B3CA4">
        <w:rPr>
          <w:b/>
          <w:bCs/>
          <w:sz w:val="22"/>
          <w:szCs w:val="22"/>
          <w:u w:val="single"/>
        </w:rPr>
        <w:t>TWEEËN</w:t>
      </w:r>
      <w:r w:rsidR="00365206">
        <w:rPr>
          <w:b/>
          <w:bCs/>
          <w:sz w:val="22"/>
          <w:szCs w:val="22"/>
          <w:u w:val="single"/>
        </w:rPr>
        <w:t>TWINTIG</w:t>
      </w:r>
    </w:p>
    <w:p w14:paraId="699EC774" w14:textId="77777777" w:rsidR="00260FCD" w:rsidRPr="00962B40" w:rsidRDefault="001B3CA4" w:rsidP="00AE2755">
      <w:pPr>
        <w:tabs>
          <w:tab w:val="left" w:pos="720"/>
        </w:tabs>
        <w:ind w:right="-398"/>
        <w:rPr>
          <w:sz w:val="22"/>
          <w:szCs w:val="22"/>
        </w:rPr>
      </w:pPr>
      <w:r>
        <w:rPr>
          <w:sz w:val="22"/>
          <w:szCs w:val="22"/>
        </w:rPr>
        <w:t>2</w:t>
      </w:r>
      <w:r w:rsidR="00494EBB">
        <w:rPr>
          <w:sz w:val="22"/>
          <w:szCs w:val="22"/>
        </w:rPr>
        <w:t>8</w:t>
      </w:r>
      <w:r w:rsidR="00611394">
        <w:rPr>
          <w:sz w:val="22"/>
          <w:szCs w:val="22"/>
        </w:rPr>
        <w:t>.</w:t>
      </w:r>
      <w:r>
        <w:rPr>
          <w:sz w:val="22"/>
          <w:szCs w:val="22"/>
        </w:rPr>
        <w:t>0</w:t>
      </w:r>
      <w:r w:rsidR="00494EBB">
        <w:rPr>
          <w:sz w:val="22"/>
          <w:szCs w:val="22"/>
        </w:rPr>
        <w:t>9</w:t>
      </w:r>
      <w:r w:rsidR="001420A5">
        <w:rPr>
          <w:sz w:val="22"/>
          <w:szCs w:val="22"/>
        </w:rPr>
        <w:t>.</w:t>
      </w:r>
      <w:r w:rsidR="0052239B">
        <w:rPr>
          <w:sz w:val="22"/>
          <w:szCs w:val="22"/>
        </w:rPr>
        <w:t>20</w:t>
      </w:r>
      <w:r w:rsidR="00365206">
        <w:rPr>
          <w:sz w:val="22"/>
          <w:szCs w:val="22"/>
        </w:rPr>
        <w:t>2</w:t>
      </w:r>
      <w:r>
        <w:rPr>
          <w:sz w:val="22"/>
          <w:szCs w:val="22"/>
        </w:rPr>
        <w:t>2</w:t>
      </w:r>
    </w:p>
    <w:p w14:paraId="0B568B54" w14:textId="77777777" w:rsidR="00260FCD" w:rsidRPr="00962B40" w:rsidRDefault="00260FCD" w:rsidP="00AE2755">
      <w:pPr>
        <w:ind w:right="-398"/>
        <w:rPr>
          <w:sz w:val="22"/>
          <w:szCs w:val="22"/>
        </w:rPr>
      </w:pPr>
    </w:p>
    <w:p w14:paraId="122BD55C" w14:textId="77777777" w:rsidR="00AC56CB" w:rsidRDefault="002A7F97" w:rsidP="008B115A">
      <w:pPr>
        <w:pStyle w:val="koppelingen"/>
        <w:ind w:left="1843" w:hanging="1843"/>
        <w:rPr>
          <w:rFonts w:eastAsiaTheme="minorEastAsia"/>
          <w:sz w:val="22"/>
          <w:szCs w:val="22"/>
        </w:rPr>
      </w:pPr>
      <w:r w:rsidRPr="003609C1">
        <w:rPr>
          <w:b/>
          <w:bCs/>
          <w:sz w:val="22"/>
          <w:szCs w:val="22"/>
          <w:u w:val="single"/>
          <w:lang w:eastAsia="en-GB"/>
        </w:rPr>
        <w:t>Aanwezig</w:t>
      </w:r>
      <w:r w:rsidR="000A1565">
        <w:rPr>
          <w:sz w:val="22"/>
          <w:szCs w:val="22"/>
          <w:lang w:eastAsia="en-GB"/>
        </w:rPr>
        <w:t>:</w:t>
      </w:r>
      <w:r w:rsidRPr="003609C1">
        <w:rPr>
          <w:sz w:val="22"/>
          <w:szCs w:val="22"/>
          <w:lang w:eastAsia="en-GB"/>
        </w:rPr>
        <w:tab/>
      </w:r>
      <w:r w:rsidR="004A28EB">
        <w:rPr>
          <w:rFonts w:eastAsiaTheme="minorEastAsia"/>
          <w:sz w:val="22"/>
          <w:szCs w:val="22"/>
        </w:rPr>
        <w:t>Daems Geert</w:t>
      </w:r>
      <w:r w:rsidR="008B115A" w:rsidRPr="008B115A">
        <w:rPr>
          <w:rFonts w:eastAsiaTheme="minorEastAsia"/>
          <w:sz w:val="22"/>
          <w:szCs w:val="22"/>
          <w:lang w:val="nl-NL"/>
        </w:rPr>
        <w:t>, burgemeester-voorzitter</w:t>
      </w:r>
    </w:p>
    <w:p w14:paraId="36A4D49B" w14:textId="77777777" w:rsidR="008B115A" w:rsidRPr="008B115A" w:rsidRDefault="00B34CDD" w:rsidP="00AC56CB">
      <w:pPr>
        <w:pStyle w:val="koppelingen"/>
        <w:ind w:left="1843"/>
        <w:rPr>
          <w:rFonts w:eastAsiaTheme="minorEastAsia"/>
          <w:sz w:val="22"/>
          <w:szCs w:val="22"/>
        </w:rPr>
      </w:pPr>
      <w:r>
        <w:rPr>
          <w:rFonts w:eastAsiaTheme="minorEastAsia"/>
          <w:sz w:val="22"/>
          <w:szCs w:val="22"/>
        </w:rPr>
        <w:t xml:space="preserve">Van </w:t>
      </w:r>
      <w:proofErr w:type="spellStart"/>
      <w:r>
        <w:rPr>
          <w:rFonts w:eastAsiaTheme="minorEastAsia"/>
          <w:sz w:val="22"/>
          <w:szCs w:val="22"/>
        </w:rPr>
        <w:t>Hirtum</w:t>
      </w:r>
      <w:proofErr w:type="spellEnd"/>
      <w:r>
        <w:rPr>
          <w:rFonts w:eastAsiaTheme="minorEastAsia"/>
          <w:sz w:val="22"/>
          <w:szCs w:val="22"/>
        </w:rPr>
        <w:t xml:space="preserve"> Guy</w:t>
      </w:r>
      <w:r w:rsidR="004A28EB" w:rsidRPr="004A28EB">
        <w:rPr>
          <w:rFonts w:eastAsiaTheme="minorEastAsia"/>
          <w:sz w:val="22"/>
          <w:szCs w:val="22"/>
        </w:rPr>
        <w:t xml:space="preserve"> </w:t>
      </w:r>
      <w:r w:rsidR="004A28EB">
        <w:rPr>
          <w:rFonts w:eastAsiaTheme="minorEastAsia"/>
          <w:sz w:val="22"/>
          <w:szCs w:val="22"/>
        </w:rPr>
        <w:t>en Keymeulen Peter</w:t>
      </w:r>
      <w:r w:rsidR="007B20EA">
        <w:rPr>
          <w:rFonts w:eastAsiaTheme="minorEastAsia"/>
          <w:sz w:val="22"/>
          <w:szCs w:val="22"/>
        </w:rPr>
        <w:t>, burgemeester</w:t>
      </w:r>
      <w:r w:rsidR="00365206">
        <w:rPr>
          <w:rFonts w:eastAsiaTheme="minorEastAsia"/>
          <w:sz w:val="22"/>
          <w:szCs w:val="22"/>
        </w:rPr>
        <w:t>-leden</w:t>
      </w:r>
      <w:r w:rsidR="007312B5">
        <w:rPr>
          <w:rFonts w:eastAsiaTheme="minorEastAsia"/>
          <w:sz w:val="22"/>
          <w:szCs w:val="22"/>
        </w:rPr>
        <w:br/>
      </w:r>
      <w:r w:rsidR="00F670DF">
        <w:rPr>
          <w:rFonts w:eastAsiaTheme="minorEastAsia"/>
          <w:sz w:val="22"/>
          <w:szCs w:val="22"/>
        </w:rPr>
        <w:t>Anthonis Milo</w:t>
      </w:r>
      <w:r w:rsidR="00F670DF" w:rsidRPr="008B115A">
        <w:rPr>
          <w:rFonts w:eastAsiaTheme="minorEastAsia"/>
          <w:sz w:val="22"/>
          <w:szCs w:val="22"/>
          <w:lang w:val="nl-NL"/>
        </w:rPr>
        <w:t>,</w:t>
      </w:r>
      <w:r w:rsidR="00F670DF">
        <w:rPr>
          <w:rFonts w:eastAsiaTheme="minorEastAsia"/>
          <w:sz w:val="22"/>
          <w:szCs w:val="22"/>
          <w:lang w:val="nl-NL"/>
        </w:rPr>
        <w:t xml:space="preserve"> </w:t>
      </w:r>
      <w:r w:rsidR="0022619E" w:rsidRPr="0022619E">
        <w:rPr>
          <w:rFonts w:eastAsiaTheme="minorEastAsia"/>
          <w:sz w:val="22"/>
          <w:szCs w:val="22"/>
        </w:rPr>
        <w:t xml:space="preserve">Battel Gerda, De Cock Frans, De Wever Iris, Gouwkens Marc, Huyskens </w:t>
      </w:r>
      <w:proofErr w:type="spellStart"/>
      <w:r w:rsidR="0022619E" w:rsidRPr="0022619E">
        <w:rPr>
          <w:rFonts w:eastAsiaTheme="minorEastAsia"/>
          <w:sz w:val="22"/>
          <w:szCs w:val="22"/>
        </w:rPr>
        <w:t>Rigo</w:t>
      </w:r>
      <w:proofErr w:type="spellEnd"/>
      <w:r w:rsidR="0022619E" w:rsidRPr="0022619E">
        <w:rPr>
          <w:rFonts w:eastAsiaTheme="minorEastAsia"/>
          <w:sz w:val="22"/>
          <w:szCs w:val="22"/>
        </w:rPr>
        <w:t xml:space="preserve">, </w:t>
      </w:r>
      <w:proofErr w:type="spellStart"/>
      <w:r w:rsidR="0022619E" w:rsidRPr="0022619E">
        <w:rPr>
          <w:rFonts w:eastAsiaTheme="minorEastAsia"/>
          <w:sz w:val="22"/>
          <w:szCs w:val="22"/>
        </w:rPr>
        <w:t>Laeremans</w:t>
      </w:r>
      <w:proofErr w:type="spellEnd"/>
      <w:r w:rsidR="0022619E" w:rsidRPr="0022619E">
        <w:rPr>
          <w:rFonts w:eastAsiaTheme="minorEastAsia"/>
          <w:sz w:val="22"/>
          <w:szCs w:val="22"/>
        </w:rPr>
        <w:t xml:space="preserve"> </w:t>
      </w:r>
      <w:proofErr w:type="spellStart"/>
      <w:r w:rsidR="0022619E" w:rsidRPr="0022619E">
        <w:rPr>
          <w:rFonts w:eastAsiaTheme="minorEastAsia"/>
          <w:sz w:val="22"/>
          <w:szCs w:val="22"/>
        </w:rPr>
        <w:t>Karolien</w:t>
      </w:r>
      <w:proofErr w:type="spellEnd"/>
      <w:r w:rsidR="0022619E" w:rsidRPr="0022619E">
        <w:rPr>
          <w:rFonts w:eastAsiaTheme="minorEastAsia"/>
          <w:sz w:val="22"/>
          <w:szCs w:val="22"/>
        </w:rPr>
        <w:t xml:space="preserve">, </w:t>
      </w:r>
      <w:proofErr w:type="spellStart"/>
      <w:r w:rsidR="00494EBB" w:rsidRPr="0022619E">
        <w:rPr>
          <w:rFonts w:eastAsiaTheme="minorEastAsia"/>
          <w:sz w:val="22"/>
          <w:szCs w:val="22"/>
        </w:rPr>
        <w:t>Leirs</w:t>
      </w:r>
      <w:proofErr w:type="spellEnd"/>
      <w:r w:rsidR="00494EBB" w:rsidRPr="0022619E">
        <w:rPr>
          <w:rFonts w:eastAsiaTheme="minorEastAsia"/>
          <w:sz w:val="22"/>
          <w:szCs w:val="22"/>
        </w:rPr>
        <w:t xml:space="preserve"> Maria</w:t>
      </w:r>
      <w:r w:rsidR="00494EBB">
        <w:rPr>
          <w:rFonts w:eastAsiaTheme="minorEastAsia"/>
          <w:sz w:val="22"/>
          <w:szCs w:val="22"/>
        </w:rPr>
        <w:t>,</w:t>
      </w:r>
      <w:r w:rsidR="00494EBB" w:rsidRPr="0022619E">
        <w:rPr>
          <w:rFonts w:eastAsiaTheme="minorEastAsia"/>
          <w:sz w:val="22"/>
          <w:szCs w:val="22"/>
        </w:rPr>
        <w:t xml:space="preserve"> </w:t>
      </w:r>
      <w:r w:rsidR="0022619E" w:rsidRPr="0022619E">
        <w:rPr>
          <w:rFonts w:eastAsiaTheme="minorEastAsia"/>
          <w:sz w:val="22"/>
          <w:szCs w:val="22"/>
        </w:rPr>
        <w:t>Nevelsteen Marleen,</w:t>
      </w:r>
      <w:r w:rsidR="00494EBB">
        <w:rPr>
          <w:rFonts w:eastAsiaTheme="minorEastAsia"/>
          <w:sz w:val="22"/>
          <w:szCs w:val="22"/>
        </w:rPr>
        <w:t xml:space="preserve"> </w:t>
      </w:r>
      <w:r w:rsidR="0022619E" w:rsidRPr="0022619E">
        <w:rPr>
          <w:rFonts w:eastAsiaTheme="minorEastAsia"/>
          <w:sz w:val="22"/>
          <w:szCs w:val="22"/>
        </w:rPr>
        <w:t xml:space="preserve">Tubbax Tim, Van Calster Winny, Van den Broeck Giel, Van den </w:t>
      </w:r>
      <w:proofErr w:type="spellStart"/>
      <w:r w:rsidR="0022619E" w:rsidRPr="0022619E">
        <w:rPr>
          <w:rFonts w:eastAsiaTheme="minorEastAsia"/>
          <w:sz w:val="22"/>
          <w:szCs w:val="22"/>
        </w:rPr>
        <w:t>Bruel</w:t>
      </w:r>
      <w:proofErr w:type="spellEnd"/>
      <w:r w:rsidR="0022619E" w:rsidRPr="0022619E">
        <w:rPr>
          <w:rFonts w:eastAsiaTheme="minorEastAsia"/>
          <w:sz w:val="22"/>
          <w:szCs w:val="22"/>
        </w:rPr>
        <w:t xml:space="preserve"> Gust</w:t>
      </w:r>
      <w:r w:rsidR="00FE0BA8">
        <w:rPr>
          <w:rFonts w:eastAsiaTheme="minorEastAsia"/>
          <w:sz w:val="22"/>
          <w:szCs w:val="22"/>
        </w:rPr>
        <w:t xml:space="preserve"> </w:t>
      </w:r>
      <w:r w:rsidR="00FE0BA8" w:rsidRPr="00FE0BA8">
        <w:rPr>
          <w:rFonts w:eastAsiaTheme="minorEastAsia"/>
          <w:sz w:val="22"/>
          <w:szCs w:val="22"/>
        </w:rPr>
        <w:t>(bijgestaan door Luc Van den Vonder als vertrouwenspersoon),</w:t>
      </w:r>
      <w:r w:rsidR="00FE0BA8">
        <w:rPr>
          <w:rFonts w:eastAsiaTheme="minorEastAsia"/>
          <w:sz w:val="22"/>
          <w:szCs w:val="22"/>
        </w:rPr>
        <w:t xml:space="preserve"> </w:t>
      </w:r>
      <w:r w:rsidR="0022619E" w:rsidRPr="0022619E">
        <w:rPr>
          <w:rFonts w:eastAsiaTheme="minorEastAsia"/>
          <w:sz w:val="22"/>
          <w:szCs w:val="22"/>
        </w:rPr>
        <w:t xml:space="preserve">Van Hemelen Maurice, </w:t>
      </w:r>
      <w:proofErr w:type="spellStart"/>
      <w:r w:rsidR="0022619E" w:rsidRPr="0022619E">
        <w:rPr>
          <w:rFonts w:eastAsiaTheme="minorEastAsia"/>
          <w:sz w:val="22"/>
          <w:szCs w:val="22"/>
        </w:rPr>
        <w:t>Verbraecken</w:t>
      </w:r>
      <w:proofErr w:type="spellEnd"/>
      <w:r w:rsidR="0022619E" w:rsidRPr="0022619E">
        <w:rPr>
          <w:rFonts w:eastAsiaTheme="minorEastAsia"/>
          <w:sz w:val="22"/>
          <w:szCs w:val="22"/>
        </w:rPr>
        <w:t xml:space="preserve"> </w:t>
      </w:r>
      <w:proofErr w:type="spellStart"/>
      <w:r w:rsidR="0022619E" w:rsidRPr="0022619E">
        <w:rPr>
          <w:rFonts w:eastAsiaTheme="minorEastAsia"/>
          <w:sz w:val="22"/>
          <w:szCs w:val="22"/>
        </w:rPr>
        <w:t>Harri</w:t>
      </w:r>
      <w:proofErr w:type="spellEnd"/>
      <w:r w:rsidR="0022619E" w:rsidRPr="0022619E">
        <w:rPr>
          <w:rFonts w:eastAsiaTheme="minorEastAsia"/>
          <w:sz w:val="22"/>
          <w:szCs w:val="22"/>
        </w:rPr>
        <w:t>, Winkelmans Kurt: politieraadsleden.</w:t>
      </w:r>
    </w:p>
    <w:p w14:paraId="6C7D2243" w14:textId="77777777" w:rsidR="008B115A" w:rsidRPr="008B115A" w:rsidRDefault="00603451" w:rsidP="00C85267">
      <w:pPr>
        <w:ind w:left="1843"/>
        <w:rPr>
          <w:sz w:val="22"/>
          <w:szCs w:val="22"/>
          <w:lang w:val="nl-BE" w:eastAsia="en-US"/>
        </w:rPr>
      </w:pPr>
      <w:r w:rsidRPr="00603451">
        <w:rPr>
          <w:sz w:val="22"/>
          <w:szCs w:val="22"/>
          <w:lang w:val="nl-BE" w:eastAsia="en-US"/>
        </w:rPr>
        <w:t>Kerkhofs</w:t>
      </w:r>
      <w:r w:rsidR="0092117F" w:rsidRPr="0092117F">
        <w:rPr>
          <w:sz w:val="22"/>
          <w:szCs w:val="22"/>
          <w:lang w:val="nl-BE" w:eastAsia="en-US"/>
        </w:rPr>
        <w:t xml:space="preserve"> </w:t>
      </w:r>
      <w:r w:rsidR="0092117F" w:rsidRPr="00603451">
        <w:rPr>
          <w:sz w:val="22"/>
          <w:szCs w:val="22"/>
          <w:lang w:val="nl-BE" w:eastAsia="en-US"/>
        </w:rPr>
        <w:t>Luc</w:t>
      </w:r>
      <w:r w:rsidRPr="00603451">
        <w:rPr>
          <w:sz w:val="22"/>
          <w:szCs w:val="22"/>
          <w:lang w:val="nl-BE" w:eastAsia="en-US"/>
        </w:rPr>
        <w:t xml:space="preserve">, </w:t>
      </w:r>
      <w:r>
        <w:rPr>
          <w:sz w:val="22"/>
          <w:szCs w:val="22"/>
          <w:lang w:val="nl-BE" w:eastAsia="en-US"/>
        </w:rPr>
        <w:t>commissaris</w:t>
      </w:r>
      <w:r w:rsidRPr="00603451">
        <w:rPr>
          <w:sz w:val="22"/>
          <w:szCs w:val="22"/>
          <w:lang w:val="nl-BE" w:eastAsia="en-US"/>
        </w:rPr>
        <w:t xml:space="preserve"> – vervangend korpschef</w:t>
      </w:r>
    </w:p>
    <w:p w14:paraId="17984A05" w14:textId="77777777" w:rsidR="007B20EA" w:rsidRDefault="008B115A" w:rsidP="00603451">
      <w:pPr>
        <w:ind w:left="1843"/>
        <w:rPr>
          <w:sz w:val="22"/>
          <w:szCs w:val="22"/>
          <w:lang w:val="nl-BE" w:eastAsia="en-US"/>
        </w:rPr>
      </w:pPr>
      <w:r w:rsidRPr="008B115A">
        <w:rPr>
          <w:sz w:val="22"/>
          <w:szCs w:val="22"/>
          <w:lang w:val="nl-BE" w:eastAsia="en-US"/>
        </w:rPr>
        <w:t>Vanbergen</w:t>
      </w:r>
      <w:r w:rsidR="00BE7BCF" w:rsidRPr="00BE7BCF">
        <w:rPr>
          <w:sz w:val="22"/>
          <w:szCs w:val="22"/>
          <w:lang w:val="nl-BE" w:eastAsia="en-US"/>
        </w:rPr>
        <w:t xml:space="preserve"> </w:t>
      </w:r>
      <w:r w:rsidR="00BE7BCF" w:rsidRPr="008B115A">
        <w:rPr>
          <w:sz w:val="22"/>
          <w:szCs w:val="22"/>
          <w:lang w:val="nl-BE" w:eastAsia="en-US"/>
        </w:rPr>
        <w:t>Michel</w:t>
      </w:r>
      <w:r w:rsidR="00EC7AF1">
        <w:rPr>
          <w:sz w:val="22"/>
          <w:szCs w:val="22"/>
          <w:lang w:val="nl-BE" w:eastAsia="en-US"/>
        </w:rPr>
        <w:t>, secretaris-adviseur</w:t>
      </w:r>
    </w:p>
    <w:p w14:paraId="485C6806" w14:textId="77777777" w:rsidR="0022619E" w:rsidRPr="00603451" w:rsidRDefault="0022619E" w:rsidP="00603451">
      <w:pPr>
        <w:ind w:left="1843"/>
        <w:rPr>
          <w:sz w:val="22"/>
          <w:szCs w:val="22"/>
          <w:lang w:val="nl-BE" w:eastAsia="en-US"/>
        </w:rPr>
      </w:pPr>
    </w:p>
    <w:p w14:paraId="1C0F8F97" w14:textId="77777777" w:rsidR="00CE3E9F" w:rsidRPr="0022619E" w:rsidRDefault="0022619E" w:rsidP="0022619E">
      <w:pPr>
        <w:pStyle w:val="koppelingen"/>
        <w:ind w:left="1843" w:hanging="1843"/>
        <w:rPr>
          <w:rFonts w:eastAsiaTheme="minorEastAsia"/>
          <w:sz w:val="22"/>
          <w:szCs w:val="22"/>
        </w:rPr>
      </w:pPr>
      <w:r>
        <w:rPr>
          <w:b/>
          <w:bCs/>
          <w:sz w:val="22"/>
          <w:szCs w:val="22"/>
          <w:u w:val="single"/>
          <w:lang w:eastAsia="en-GB"/>
        </w:rPr>
        <w:t>Verontschuldigd</w:t>
      </w:r>
      <w:r>
        <w:rPr>
          <w:sz w:val="22"/>
          <w:szCs w:val="22"/>
          <w:lang w:eastAsia="en-GB"/>
        </w:rPr>
        <w:t>:</w:t>
      </w:r>
      <w:r w:rsidRPr="003609C1">
        <w:rPr>
          <w:sz w:val="22"/>
          <w:szCs w:val="22"/>
          <w:lang w:eastAsia="en-GB"/>
        </w:rPr>
        <w:tab/>
      </w:r>
      <w:r w:rsidR="00494EBB" w:rsidRPr="0022619E">
        <w:rPr>
          <w:rFonts w:eastAsiaTheme="minorEastAsia"/>
          <w:sz w:val="22"/>
          <w:szCs w:val="22"/>
        </w:rPr>
        <w:t>Sterckx Geert</w:t>
      </w:r>
      <w:r w:rsidR="00F670DF">
        <w:rPr>
          <w:rFonts w:eastAsiaTheme="minorEastAsia"/>
          <w:sz w:val="22"/>
          <w:szCs w:val="22"/>
        </w:rPr>
        <w:t>,</w:t>
      </w:r>
      <w:r w:rsidR="00F670DF">
        <w:rPr>
          <w:rFonts w:eastAsiaTheme="minorEastAsia"/>
          <w:sz w:val="22"/>
          <w:szCs w:val="22"/>
          <w:lang w:val="nl-NL"/>
        </w:rPr>
        <w:t xml:space="preserve"> </w:t>
      </w:r>
      <w:r>
        <w:rPr>
          <w:rFonts w:eastAsiaTheme="minorEastAsia"/>
          <w:sz w:val="22"/>
          <w:szCs w:val="22"/>
          <w:lang w:val="nl-NL"/>
        </w:rPr>
        <w:t>politieraadslid</w:t>
      </w:r>
    </w:p>
    <w:p w14:paraId="1C044C6E" w14:textId="77777777" w:rsidR="0022619E" w:rsidRDefault="0022619E" w:rsidP="00AC56CB">
      <w:pPr>
        <w:ind w:left="1843"/>
        <w:rPr>
          <w:sz w:val="22"/>
          <w:szCs w:val="22"/>
          <w:lang w:val="nl-BE" w:eastAsia="en-US"/>
        </w:rPr>
      </w:pPr>
    </w:p>
    <w:p w14:paraId="6BF4D0C1" w14:textId="77777777" w:rsidR="002A7F97" w:rsidRPr="003609C1" w:rsidRDefault="002A7F97" w:rsidP="00312FD3">
      <w:pPr>
        <w:pStyle w:val="koppelingen"/>
        <w:ind w:left="1843" w:hanging="1843"/>
        <w:rPr>
          <w:sz w:val="22"/>
          <w:szCs w:val="22"/>
          <w:lang w:eastAsia="en-GB"/>
        </w:rPr>
      </w:pPr>
      <w:r w:rsidRPr="003609C1">
        <w:rPr>
          <w:b/>
          <w:bCs/>
          <w:sz w:val="22"/>
          <w:szCs w:val="22"/>
          <w:u w:val="single"/>
          <w:lang w:eastAsia="en-GB"/>
        </w:rPr>
        <w:t>Datum</w:t>
      </w:r>
      <w:r w:rsidR="00050EA8">
        <w:rPr>
          <w:sz w:val="22"/>
          <w:szCs w:val="22"/>
          <w:lang w:eastAsia="en-GB"/>
        </w:rPr>
        <w:t>:</w:t>
      </w:r>
      <w:r w:rsidR="00050EA8">
        <w:rPr>
          <w:sz w:val="22"/>
          <w:szCs w:val="22"/>
          <w:lang w:eastAsia="en-GB"/>
        </w:rPr>
        <w:tab/>
      </w:r>
      <w:r w:rsidR="001B3CA4">
        <w:rPr>
          <w:sz w:val="22"/>
          <w:szCs w:val="22"/>
          <w:lang w:eastAsia="en-GB"/>
        </w:rPr>
        <w:t>2</w:t>
      </w:r>
      <w:r w:rsidR="00494EBB">
        <w:rPr>
          <w:sz w:val="22"/>
          <w:szCs w:val="22"/>
          <w:lang w:eastAsia="en-GB"/>
        </w:rPr>
        <w:t>8</w:t>
      </w:r>
      <w:r w:rsidR="00312FD3">
        <w:rPr>
          <w:sz w:val="22"/>
          <w:szCs w:val="22"/>
          <w:lang w:eastAsia="en-GB"/>
        </w:rPr>
        <w:t xml:space="preserve"> </w:t>
      </w:r>
      <w:r w:rsidR="00494EBB">
        <w:rPr>
          <w:sz w:val="22"/>
          <w:szCs w:val="22"/>
          <w:lang w:eastAsia="en-GB"/>
        </w:rPr>
        <w:t>september</w:t>
      </w:r>
      <w:r w:rsidRPr="003609C1">
        <w:rPr>
          <w:sz w:val="22"/>
          <w:szCs w:val="22"/>
          <w:lang w:eastAsia="en-GB"/>
        </w:rPr>
        <w:t xml:space="preserve"> </w:t>
      </w:r>
      <w:r w:rsidR="00EA3EF4">
        <w:rPr>
          <w:sz w:val="22"/>
          <w:szCs w:val="22"/>
          <w:lang w:eastAsia="en-GB"/>
        </w:rPr>
        <w:t>20</w:t>
      </w:r>
      <w:r w:rsidR="002262A6">
        <w:rPr>
          <w:sz w:val="22"/>
          <w:szCs w:val="22"/>
          <w:lang w:eastAsia="en-GB"/>
        </w:rPr>
        <w:t>2</w:t>
      </w:r>
      <w:r w:rsidR="001B3CA4">
        <w:rPr>
          <w:sz w:val="22"/>
          <w:szCs w:val="22"/>
          <w:lang w:eastAsia="en-GB"/>
        </w:rPr>
        <w:t>2</w:t>
      </w:r>
    </w:p>
    <w:p w14:paraId="29F9702E" w14:textId="77777777" w:rsidR="00260FCD" w:rsidRDefault="00260FCD" w:rsidP="00D11195">
      <w:pPr>
        <w:ind w:left="426" w:right="45"/>
        <w:rPr>
          <w:rFonts w:ascii="Arial" w:hAnsi="Arial" w:cs="Arial"/>
          <w:bCs/>
        </w:rPr>
      </w:pPr>
    </w:p>
    <w:p w14:paraId="6151561F" w14:textId="77777777" w:rsidR="00260FCD" w:rsidRPr="003609C1" w:rsidRDefault="00724537" w:rsidP="00606C48">
      <w:pPr>
        <w:tabs>
          <w:tab w:val="left" w:pos="720"/>
        </w:tabs>
        <w:ind w:right="-540"/>
        <w:rPr>
          <w:i/>
          <w:iCs/>
          <w:sz w:val="22"/>
          <w:szCs w:val="22"/>
        </w:rPr>
      </w:pPr>
      <w:r>
        <w:rPr>
          <w:i/>
          <w:iCs/>
          <w:sz w:val="22"/>
          <w:szCs w:val="22"/>
        </w:rPr>
        <w:t xml:space="preserve">Voorzitter </w:t>
      </w:r>
      <w:r w:rsidR="00F421FC">
        <w:rPr>
          <w:i/>
          <w:iCs/>
          <w:sz w:val="22"/>
          <w:szCs w:val="22"/>
        </w:rPr>
        <w:t>Geert</w:t>
      </w:r>
      <w:r w:rsidR="00B34CDD">
        <w:rPr>
          <w:i/>
          <w:iCs/>
          <w:sz w:val="22"/>
          <w:szCs w:val="22"/>
        </w:rPr>
        <w:t xml:space="preserve"> </w:t>
      </w:r>
      <w:r w:rsidR="00F421FC">
        <w:rPr>
          <w:i/>
          <w:iCs/>
          <w:sz w:val="22"/>
          <w:szCs w:val="22"/>
        </w:rPr>
        <w:t>Daems</w:t>
      </w:r>
      <w:r w:rsidR="007B20EA">
        <w:rPr>
          <w:i/>
          <w:iCs/>
          <w:sz w:val="22"/>
          <w:szCs w:val="22"/>
        </w:rPr>
        <w:t xml:space="preserve"> opent de vergadering</w:t>
      </w:r>
      <w:r w:rsidR="00B84D5D">
        <w:rPr>
          <w:i/>
          <w:iCs/>
          <w:sz w:val="22"/>
          <w:szCs w:val="22"/>
        </w:rPr>
        <w:t xml:space="preserve"> </w:t>
      </w:r>
      <w:r w:rsidR="007B20EA">
        <w:rPr>
          <w:i/>
          <w:iCs/>
          <w:sz w:val="22"/>
          <w:szCs w:val="22"/>
        </w:rPr>
        <w:t>om 20:0</w:t>
      </w:r>
      <w:r w:rsidR="002262A6">
        <w:rPr>
          <w:i/>
          <w:iCs/>
          <w:sz w:val="22"/>
          <w:szCs w:val="22"/>
        </w:rPr>
        <w:t>0</w:t>
      </w:r>
      <w:r w:rsidR="00B64CBB">
        <w:rPr>
          <w:i/>
          <w:iCs/>
          <w:sz w:val="22"/>
          <w:szCs w:val="22"/>
        </w:rPr>
        <w:t xml:space="preserve"> </w:t>
      </w:r>
      <w:r w:rsidR="004642E8" w:rsidRPr="004642E8">
        <w:rPr>
          <w:i/>
          <w:iCs/>
          <w:sz w:val="22"/>
          <w:szCs w:val="22"/>
        </w:rPr>
        <w:t>uur</w:t>
      </w:r>
    </w:p>
    <w:p w14:paraId="0861D30F" w14:textId="77777777" w:rsidR="00B84D5D" w:rsidRDefault="00B84D5D" w:rsidP="00D11195">
      <w:pPr>
        <w:ind w:left="426" w:right="45"/>
        <w:rPr>
          <w:rFonts w:ascii="Arial" w:hAnsi="Arial" w:cs="Arial"/>
          <w:bCs/>
        </w:rPr>
      </w:pPr>
    </w:p>
    <w:p w14:paraId="2BEA9A3A" w14:textId="77777777" w:rsidR="001E31CC" w:rsidRPr="00962B40" w:rsidRDefault="001E31CC" w:rsidP="001E31CC">
      <w:pPr>
        <w:tabs>
          <w:tab w:val="left" w:pos="0"/>
          <w:tab w:val="left" w:pos="360"/>
          <w:tab w:val="left" w:pos="720"/>
        </w:tabs>
        <w:rPr>
          <w:b/>
          <w:bCs/>
          <w:sz w:val="22"/>
          <w:szCs w:val="22"/>
          <w:u w:val="single"/>
        </w:rPr>
      </w:pPr>
      <w:r w:rsidRPr="00962B40">
        <w:rPr>
          <w:b/>
          <w:bCs/>
          <w:sz w:val="22"/>
          <w:szCs w:val="22"/>
          <w:u w:val="single"/>
        </w:rPr>
        <w:t>Openbare zitting</w:t>
      </w:r>
    </w:p>
    <w:p w14:paraId="622B6A40" w14:textId="77777777" w:rsidR="00825487" w:rsidRDefault="00825487" w:rsidP="00576088">
      <w:pPr>
        <w:ind w:left="426" w:right="45"/>
        <w:rPr>
          <w:rFonts w:ascii="Arial" w:hAnsi="Arial" w:cs="Arial"/>
          <w:bCs/>
        </w:rPr>
      </w:pPr>
    </w:p>
    <w:p w14:paraId="36980885" w14:textId="77777777" w:rsidR="00C31F0E" w:rsidRPr="00C31F0E" w:rsidRDefault="00C31F0E" w:rsidP="00C31F0E">
      <w:pPr>
        <w:pStyle w:val="Lijstalinea"/>
        <w:numPr>
          <w:ilvl w:val="0"/>
          <w:numId w:val="1"/>
        </w:numPr>
        <w:rPr>
          <w:b/>
          <w:sz w:val="22"/>
          <w:szCs w:val="22"/>
          <w:u w:val="single"/>
        </w:rPr>
      </w:pPr>
      <w:bookmarkStart w:id="0" w:name="_Hlk92356885"/>
      <w:r w:rsidRPr="00C31F0E">
        <w:rPr>
          <w:b/>
          <w:sz w:val="22"/>
          <w:szCs w:val="22"/>
          <w:u w:val="single"/>
        </w:rPr>
        <w:t xml:space="preserve">Goedkeuring verslag vergadering van </w:t>
      </w:r>
      <w:r w:rsidR="00924924">
        <w:rPr>
          <w:b/>
          <w:sz w:val="22"/>
          <w:szCs w:val="22"/>
          <w:u w:val="single"/>
        </w:rPr>
        <w:t>22</w:t>
      </w:r>
      <w:r w:rsidRPr="00C31F0E">
        <w:rPr>
          <w:b/>
          <w:sz w:val="22"/>
          <w:szCs w:val="22"/>
          <w:u w:val="single"/>
        </w:rPr>
        <w:t xml:space="preserve"> </w:t>
      </w:r>
      <w:r w:rsidR="00924924">
        <w:rPr>
          <w:b/>
          <w:sz w:val="22"/>
          <w:szCs w:val="22"/>
          <w:u w:val="single"/>
        </w:rPr>
        <w:t>juni</w:t>
      </w:r>
      <w:r w:rsidRPr="00C31F0E">
        <w:rPr>
          <w:b/>
          <w:sz w:val="22"/>
          <w:szCs w:val="22"/>
          <w:u w:val="single"/>
        </w:rPr>
        <w:t xml:space="preserve"> 2022</w:t>
      </w:r>
    </w:p>
    <w:p w14:paraId="018BA60B" w14:textId="77777777" w:rsidR="00C31F0E" w:rsidRPr="00C31F0E" w:rsidRDefault="00C31F0E" w:rsidP="00C31F0E">
      <w:pPr>
        <w:ind w:left="426" w:right="45"/>
        <w:rPr>
          <w:rFonts w:ascii="Arial" w:hAnsi="Arial" w:cs="Arial"/>
          <w:bCs/>
        </w:rPr>
      </w:pPr>
      <w:r w:rsidRPr="00C31F0E">
        <w:rPr>
          <w:rFonts w:ascii="Arial" w:hAnsi="Arial" w:cs="Arial"/>
          <w:bCs/>
        </w:rPr>
        <w:t>Het verslag wordt goedgekeurd.</w:t>
      </w:r>
    </w:p>
    <w:p w14:paraId="656DB1A9" w14:textId="77777777" w:rsidR="00EC1223" w:rsidRPr="00C331E9" w:rsidRDefault="00EC1223" w:rsidP="00EC1223">
      <w:pPr>
        <w:tabs>
          <w:tab w:val="left" w:pos="720"/>
        </w:tabs>
        <w:ind w:right="-540"/>
        <w:rPr>
          <w:i/>
          <w:iCs/>
          <w:sz w:val="22"/>
          <w:szCs w:val="22"/>
        </w:rPr>
      </w:pPr>
      <w:r w:rsidRPr="00C331E9">
        <w:rPr>
          <w:i/>
          <w:iCs/>
          <w:sz w:val="22"/>
          <w:szCs w:val="22"/>
        </w:rPr>
        <w:t>Beslissing. Goedgekeurd door de politieraad met:</w:t>
      </w:r>
    </w:p>
    <w:p w14:paraId="3C458D0B" w14:textId="77777777" w:rsidR="00EC1223" w:rsidRDefault="00EC1223" w:rsidP="00EC1223">
      <w:pPr>
        <w:tabs>
          <w:tab w:val="left" w:pos="720"/>
        </w:tabs>
        <w:ind w:right="-540"/>
        <w:rPr>
          <w:i/>
          <w:iCs/>
          <w:sz w:val="22"/>
          <w:szCs w:val="22"/>
        </w:rPr>
      </w:pPr>
      <w:r w:rsidRPr="00576088">
        <w:rPr>
          <w:i/>
          <w:iCs/>
          <w:sz w:val="22"/>
          <w:szCs w:val="22"/>
        </w:rPr>
        <w:t>-unanimiteit</w:t>
      </w:r>
    </w:p>
    <w:bookmarkEnd w:id="0"/>
    <w:p w14:paraId="5340AC79" w14:textId="77777777" w:rsidR="00740E31" w:rsidRDefault="00740E31" w:rsidP="00F670DF">
      <w:pPr>
        <w:ind w:left="426" w:right="45"/>
        <w:rPr>
          <w:rFonts w:ascii="Arial" w:hAnsi="Arial" w:cs="Arial"/>
          <w:bCs/>
        </w:rPr>
      </w:pPr>
    </w:p>
    <w:p w14:paraId="732570C0" w14:textId="77777777" w:rsidR="00924924" w:rsidRPr="00924924" w:rsidRDefault="00924924" w:rsidP="00924924">
      <w:pPr>
        <w:pStyle w:val="Lijstalinea"/>
        <w:numPr>
          <w:ilvl w:val="0"/>
          <w:numId w:val="1"/>
        </w:numPr>
        <w:rPr>
          <w:b/>
          <w:sz w:val="22"/>
          <w:szCs w:val="22"/>
          <w:u w:val="single"/>
        </w:rPr>
      </w:pPr>
      <w:r w:rsidRPr="00924924">
        <w:rPr>
          <w:b/>
          <w:sz w:val="22"/>
          <w:szCs w:val="22"/>
          <w:u w:val="single"/>
        </w:rPr>
        <w:t>Logistiek. Beslissing om beroep te doen op meerjarige raamovereenkomst van diensten voor aanmaken, verdelen en beheren elektronische maaltijdcheques.</w:t>
      </w:r>
    </w:p>
    <w:p w14:paraId="7E636AEF" w14:textId="77777777" w:rsidR="00EF512D" w:rsidRPr="003A60D3" w:rsidRDefault="00EF512D" w:rsidP="00EF512D">
      <w:pPr>
        <w:pStyle w:val="motivering"/>
        <w:rPr>
          <w:rFonts w:ascii="Arial" w:hAnsi="Arial"/>
          <w:sz w:val="24"/>
          <w:szCs w:val="24"/>
        </w:rPr>
      </w:pPr>
      <w:r w:rsidRPr="003A60D3">
        <w:rPr>
          <w:rFonts w:ascii="Arial" w:hAnsi="Arial"/>
          <w:sz w:val="24"/>
          <w:szCs w:val="24"/>
        </w:rPr>
        <w:t>Motivering</w:t>
      </w:r>
    </w:p>
    <w:p w14:paraId="470A5653" w14:textId="77777777" w:rsidR="00EF512D" w:rsidRPr="003A60D3" w:rsidRDefault="00EF512D" w:rsidP="00EF512D">
      <w:pPr>
        <w:pStyle w:val="rubriektitel"/>
        <w:rPr>
          <w:rFonts w:ascii="Arial" w:hAnsi="Arial"/>
          <w:sz w:val="24"/>
          <w:szCs w:val="24"/>
        </w:rPr>
      </w:pPr>
      <w:r w:rsidRPr="003A60D3">
        <w:rPr>
          <w:rFonts w:ascii="Arial" w:hAnsi="Arial"/>
          <w:sz w:val="24"/>
          <w:szCs w:val="24"/>
        </w:rPr>
        <w:t>Feiten en context</w:t>
      </w:r>
    </w:p>
    <w:p w14:paraId="729E7F99" w14:textId="77777777" w:rsidR="00EF512D" w:rsidRDefault="00EF512D" w:rsidP="00EF512D">
      <w:pPr>
        <w:rPr>
          <w:rFonts w:ascii="Arial" w:hAnsi="Arial" w:cs="Arial"/>
        </w:rPr>
      </w:pPr>
      <w:r>
        <w:rPr>
          <w:rFonts w:ascii="Arial" w:hAnsi="Arial" w:cs="Arial"/>
        </w:rPr>
        <w:t>De federale politie treedt op als aankoopcentrale in de meerjarige raamovereenkomst van diensten voor het aanmaken, verdelen en beheren van elektronische maaltijdcheques die maandelijks worden toegekend aan de personeelsleden van de Geïntegreerde Politie, gestructureerd op twee niveaus.</w:t>
      </w:r>
    </w:p>
    <w:p w14:paraId="4591FB6E" w14:textId="77777777" w:rsidR="00EF512D" w:rsidRPr="003A60D3" w:rsidRDefault="00EF512D" w:rsidP="00EF512D">
      <w:pPr>
        <w:pStyle w:val="rubriektitel"/>
        <w:rPr>
          <w:rFonts w:ascii="Arial" w:hAnsi="Arial"/>
          <w:sz w:val="24"/>
          <w:szCs w:val="24"/>
        </w:rPr>
      </w:pPr>
      <w:r w:rsidRPr="003A60D3">
        <w:rPr>
          <w:rFonts w:ascii="Arial" w:hAnsi="Arial"/>
          <w:sz w:val="24"/>
          <w:szCs w:val="24"/>
        </w:rPr>
        <w:t>Juridische grond</w:t>
      </w:r>
      <w:r w:rsidRPr="003A60D3">
        <w:rPr>
          <w:rFonts w:ascii="Arial" w:hAnsi="Arial"/>
          <w:sz w:val="24"/>
          <w:szCs w:val="24"/>
        </w:rPr>
        <w:tab/>
      </w:r>
    </w:p>
    <w:p w14:paraId="0C6785B4" w14:textId="77777777" w:rsidR="00EF512D" w:rsidRPr="00C3780F" w:rsidRDefault="00EF512D" w:rsidP="00EF512D">
      <w:pPr>
        <w:jc w:val="both"/>
        <w:rPr>
          <w:rFonts w:ascii="Arial" w:hAnsi="Arial"/>
        </w:rPr>
      </w:pPr>
      <w:r w:rsidRPr="00C3780F">
        <w:rPr>
          <w:rFonts w:ascii="Arial" w:hAnsi="Arial"/>
        </w:rPr>
        <w:t xml:space="preserve">De </w:t>
      </w:r>
      <w:r w:rsidRPr="00C3780F">
        <w:rPr>
          <w:rFonts w:ascii="Arial" w:hAnsi="Arial"/>
          <w:b/>
        </w:rPr>
        <w:t>wet van 7 december 1998</w:t>
      </w:r>
      <w:r w:rsidRPr="00C3780F">
        <w:rPr>
          <w:rFonts w:ascii="Arial" w:hAnsi="Arial"/>
        </w:rPr>
        <w:t xml:space="preserve"> tot organisatie van een geïntegreerde politiedienst, gestructureerd op twee niveaus.</w:t>
      </w:r>
    </w:p>
    <w:p w14:paraId="7A80FC97" w14:textId="77777777" w:rsidR="00EF512D" w:rsidRPr="00C3780F" w:rsidRDefault="00EF512D" w:rsidP="00EF512D">
      <w:pPr>
        <w:tabs>
          <w:tab w:val="left" w:pos="0"/>
          <w:tab w:val="left" w:pos="426"/>
        </w:tabs>
        <w:rPr>
          <w:rFonts w:ascii="Arial" w:hAnsi="Arial"/>
        </w:rPr>
      </w:pPr>
      <w:r w:rsidRPr="00C3780F">
        <w:rPr>
          <w:rFonts w:ascii="Arial" w:hAnsi="Arial"/>
        </w:rPr>
        <w:t xml:space="preserve">De </w:t>
      </w:r>
      <w:r w:rsidRPr="00C3780F">
        <w:rPr>
          <w:rFonts w:ascii="Arial" w:hAnsi="Arial"/>
          <w:b/>
        </w:rPr>
        <w:t>wet van 17 juni 2016</w:t>
      </w:r>
      <w:r w:rsidRPr="00C3780F">
        <w:rPr>
          <w:rFonts w:ascii="Arial" w:hAnsi="Arial"/>
        </w:rPr>
        <w:t xml:space="preserve"> betreffende de overheidsopdrachten en latere wijzigingen.</w:t>
      </w:r>
    </w:p>
    <w:p w14:paraId="41672185" w14:textId="77777777" w:rsidR="00EF512D" w:rsidRPr="00C3780F" w:rsidRDefault="00EF512D" w:rsidP="00EF512D">
      <w:pPr>
        <w:tabs>
          <w:tab w:val="left" w:pos="0"/>
          <w:tab w:val="left" w:pos="426"/>
        </w:tabs>
        <w:rPr>
          <w:rFonts w:ascii="Arial" w:hAnsi="Arial"/>
        </w:rPr>
      </w:pPr>
      <w:r w:rsidRPr="00C3780F">
        <w:rPr>
          <w:rFonts w:ascii="Arial" w:hAnsi="Arial"/>
        </w:rPr>
        <w:t xml:space="preserve">Het </w:t>
      </w:r>
      <w:r w:rsidRPr="00C3780F">
        <w:rPr>
          <w:rFonts w:ascii="Arial" w:hAnsi="Arial"/>
          <w:b/>
        </w:rPr>
        <w:t>koninklijk besluit van 18 april 2017</w:t>
      </w:r>
      <w:r w:rsidRPr="00C3780F">
        <w:rPr>
          <w:rFonts w:ascii="Arial" w:hAnsi="Arial"/>
        </w:rPr>
        <w:t xml:space="preserve"> betreffende plaatsing overheidsopdrachten in de klassieke sectoren, en latere wijzigingen.</w:t>
      </w:r>
    </w:p>
    <w:p w14:paraId="2C7DBE1D" w14:textId="77777777" w:rsidR="00EF512D" w:rsidRPr="00C3780F" w:rsidRDefault="00EF512D" w:rsidP="00EF512D">
      <w:pPr>
        <w:tabs>
          <w:tab w:val="left" w:pos="0"/>
          <w:tab w:val="left" w:pos="426"/>
        </w:tabs>
        <w:rPr>
          <w:rFonts w:ascii="Arial" w:hAnsi="Arial"/>
        </w:rPr>
      </w:pPr>
      <w:r w:rsidRPr="00C3780F">
        <w:rPr>
          <w:rFonts w:ascii="Arial" w:hAnsi="Arial"/>
        </w:rPr>
        <w:t xml:space="preserve">Het </w:t>
      </w:r>
      <w:r w:rsidRPr="00C3780F">
        <w:rPr>
          <w:rFonts w:ascii="Arial" w:hAnsi="Arial"/>
          <w:b/>
        </w:rPr>
        <w:t xml:space="preserve">koninklijk besluit van 14 januari 2013 </w:t>
      </w:r>
      <w:r w:rsidRPr="00C3780F">
        <w:rPr>
          <w:rFonts w:ascii="Arial" w:hAnsi="Arial"/>
        </w:rPr>
        <w:t xml:space="preserve">tot bepaling van de algemene uitvoeringsregels van de overheidsopdrachten, en latere wijzigingen </w:t>
      </w:r>
    </w:p>
    <w:p w14:paraId="6EF32D5B" w14:textId="77777777" w:rsidR="00EF512D" w:rsidRDefault="00EF512D" w:rsidP="00EF512D">
      <w:pPr>
        <w:tabs>
          <w:tab w:val="left" w:pos="0"/>
          <w:tab w:val="left" w:pos="426"/>
        </w:tabs>
        <w:rPr>
          <w:rFonts w:ascii="Arial" w:hAnsi="Arial"/>
        </w:rPr>
      </w:pPr>
      <w:r w:rsidRPr="00C3780F">
        <w:rPr>
          <w:rFonts w:ascii="Arial" w:hAnsi="Arial"/>
        </w:rPr>
        <w:t xml:space="preserve">De </w:t>
      </w:r>
      <w:r w:rsidRPr="00C3780F">
        <w:rPr>
          <w:rFonts w:ascii="Arial" w:hAnsi="Arial"/>
          <w:b/>
        </w:rPr>
        <w:t>wet van 17 juni 2013</w:t>
      </w:r>
      <w:r w:rsidRPr="00C3780F">
        <w:rPr>
          <w:rFonts w:ascii="Arial" w:hAnsi="Arial"/>
        </w:rPr>
        <w:t xml:space="preserve"> betreffende de motivering, de informatie en de rechtsmiddelen inzake overheidsopdrachten en bepaalde opdrachten voor werken, leveringen en diensten, en latere wijzigingen.</w:t>
      </w:r>
    </w:p>
    <w:p w14:paraId="021FFF90" w14:textId="77777777" w:rsidR="00EF512D" w:rsidRPr="008536FE" w:rsidRDefault="00EF512D" w:rsidP="00EF512D">
      <w:pPr>
        <w:pStyle w:val="rubriektitel"/>
        <w:rPr>
          <w:rFonts w:ascii="Arial" w:hAnsi="Arial"/>
          <w:sz w:val="24"/>
          <w:szCs w:val="24"/>
        </w:rPr>
      </w:pPr>
      <w:r w:rsidRPr="008536FE">
        <w:rPr>
          <w:rFonts w:ascii="Arial" w:hAnsi="Arial"/>
          <w:sz w:val="24"/>
          <w:szCs w:val="24"/>
        </w:rPr>
        <w:lastRenderedPageBreak/>
        <w:t>Argumentatie</w:t>
      </w:r>
    </w:p>
    <w:p w14:paraId="209BE266" w14:textId="77777777" w:rsidR="00EF512D" w:rsidRDefault="00EF512D" w:rsidP="00EF512D">
      <w:pPr>
        <w:pStyle w:val="Plattetekst"/>
        <w:jc w:val="both"/>
        <w:rPr>
          <w:sz w:val="20"/>
        </w:rPr>
      </w:pPr>
      <w:r>
        <w:rPr>
          <w:sz w:val="20"/>
        </w:rPr>
        <w:t xml:space="preserve">Vanaf 1 november 2022 krijgen alle leden van de Geïntegreerde Politie die hier recht op hebben maaltijdcheques (uitvoering sectoraal akkoord van 2017-2018). De eerste maaltijdcheques zullen geleverd worden in januari 2023. </w:t>
      </w:r>
    </w:p>
    <w:p w14:paraId="1749278B" w14:textId="77777777" w:rsidR="00EF512D" w:rsidRDefault="00EF512D" w:rsidP="00EF512D">
      <w:pPr>
        <w:pStyle w:val="Plattetekst"/>
        <w:jc w:val="both"/>
        <w:rPr>
          <w:sz w:val="20"/>
        </w:rPr>
      </w:pPr>
    </w:p>
    <w:p w14:paraId="6C7ECAB9" w14:textId="77777777" w:rsidR="00EF512D" w:rsidRDefault="00EF512D" w:rsidP="00EF512D">
      <w:pPr>
        <w:pStyle w:val="Plattetekst"/>
        <w:jc w:val="both"/>
        <w:rPr>
          <w:sz w:val="20"/>
        </w:rPr>
      </w:pPr>
      <w:r>
        <w:rPr>
          <w:sz w:val="20"/>
        </w:rPr>
        <w:t>De federale politie heeft als aankoopcentrale “een meerjarige raamovereenkomst van diensten voor het aanmaken, verdelen en beheren van elektronische maaltijdcheques die maandelijks worden toegekend aan de personeelsleden van de Geïntegreerde Politie, gestructureerd op twee niveaus” (</w:t>
      </w:r>
      <w:proofErr w:type="spellStart"/>
      <w:r>
        <w:rPr>
          <w:sz w:val="20"/>
        </w:rPr>
        <w:t>Procurement</w:t>
      </w:r>
      <w:proofErr w:type="spellEnd"/>
      <w:r>
        <w:rPr>
          <w:sz w:val="20"/>
        </w:rPr>
        <w:t xml:space="preserve"> 2022 R3 082) op 22 juni 2022 gegund aan firma </w:t>
      </w:r>
      <w:proofErr w:type="spellStart"/>
      <w:r>
        <w:rPr>
          <w:sz w:val="20"/>
        </w:rPr>
        <w:t>Edenred</w:t>
      </w:r>
      <w:proofErr w:type="spellEnd"/>
      <w:r>
        <w:rPr>
          <w:sz w:val="20"/>
        </w:rPr>
        <w:t xml:space="preserve"> Belgium nv, Vorstlaan 165 bus 9, 1160 Brussel.</w:t>
      </w:r>
    </w:p>
    <w:p w14:paraId="57340322" w14:textId="77777777" w:rsidR="00EF512D" w:rsidRDefault="00EF512D" w:rsidP="00EF512D">
      <w:pPr>
        <w:pStyle w:val="Plattetekst"/>
        <w:jc w:val="both"/>
        <w:rPr>
          <w:sz w:val="20"/>
        </w:rPr>
      </w:pPr>
    </w:p>
    <w:p w14:paraId="016906CC" w14:textId="77777777" w:rsidR="00EF512D" w:rsidRDefault="00EF512D" w:rsidP="00EF512D">
      <w:pPr>
        <w:pStyle w:val="Plattetekst"/>
        <w:jc w:val="both"/>
        <w:rPr>
          <w:sz w:val="20"/>
        </w:rPr>
      </w:pPr>
      <w:r>
        <w:rPr>
          <w:sz w:val="20"/>
        </w:rPr>
        <w:t>Alle politiezones en de Algemene Inspectie van de Politie (AIG) kunnen aansluiten bij deze overheidsopdracht van de federale politie.</w:t>
      </w:r>
    </w:p>
    <w:p w14:paraId="3536729D" w14:textId="77777777" w:rsidR="00EF512D" w:rsidRDefault="00EF512D" w:rsidP="00EF512D">
      <w:pPr>
        <w:pStyle w:val="Plattetekst"/>
        <w:jc w:val="both"/>
        <w:rPr>
          <w:sz w:val="20"/>
        </w:rPr>
      </w:pPr>
    </w:p>
    <w:p w14:paraId="04D7B4DA" w14:textId="77777777" w:rsidR="00EF512D" w:rsidRDefault="00EF512D" w:rsidP="00EF512D">
      <w:pPr>
        <w:pStyle w:val="Plattetekst"/>
        <w:jc w:val="both"/>
        <w:rPr>
          <w:sz w:val="20"/>
        </w:rPr>
      </w:pPr>
      <w:r>
        <w:rPr>
          <w:sz w:val="20"/>
        </w:rPr>
        <w:t xml:space="preserve">De raamovereenkomst gaat van start op 23/06/2022 en zal in principe eindigen op 31/03/2025 (verlengbaar tot 31/12/2025). </w:t>
      </w:r>
    </w:p>
    <w:p w14:paraId="6241B692" w14:textId="77777777" w:rsidR="00EF512D" w:rsidRDefault="00EF512D" w:rsidP="00EF512D">
      <w:pPr>
        <w:pStyle w:val="Plattetekst"/>
        <w:jc w:val="both"/>
        <w:rPr>
          <w:sz w:val="20"/>
        </w:rPr>
      </w:pPr>
    </w:p>
    <w:p w14:paraId="0E05D70C" w14:textId="77777777" w:rsidR="00EF512D" w:rsidRDefault="00EF512D" w:rsidP="00EF512D">
      <w:pPr>
        <w:pStyle w:val="Plattetekst"/>
        <w:jc w:val="both"/>
        <w:rPr>
          <w:sz w:val="20"/>
        </w:rPr>
      </w:pPr>
      <w:r>
        <w:rPr>
          <w:sz w:val="20"/>
        </w:rPr>
        <w:t>De raamovereenkomst voorziet volgende posten:</w:t>
      </w:r>
    </w:p>
    <w:p w14:paraId="1117949F" w14:textId="77777777" w:rsidR="00EF512D" w:rsidRDefault="00EF512D" w:rsidP="00EF512D">
      <w:pPr>
        <w:pStyle w:val="Plattetekst"/>
        <w:numPr>
          <w:ilvl w:val="0"/>
          <w:numId w:val="46"/>
        </w:numPr>
        <w:overflowPunct/>
        <w:jc w:val="both"/>
        <w:textAlignment w:val="auto"/>
        <w:rPr>
          <w:sz w:val="20"/>
        </w:rPr>
      </w:pPr>
      <w:r>
        <w:rPr>
          <w:sz w:val="20"/>
        </w:rPr>
        <w:t>Afhandelingen van de bestellingen en opladen van de rekeningen van de begunstigde personeelsleden</w:t>
      </w:r>
    </w:p>
    <w:p w14:paraId="50AD4026" w14:textId="77777777" w:rsidR="00EF512D" w:rsidRDefault="00EF512D" w:rsidP="00EF512D">
      <w:pPr>
        <w:pStyle w:val="Plattetekst"/>
        <w:numPr>
          <w:ilvl w:val="0"/>
          <w:numId w:val="46"/>
        </w:numPr>
        <w:overflowPunct/>
        <w:jc w:val="both"/>
        <w:textAlignment w:val="auto"/>
        <w:rPr>
          <w:sz w:val="20"/>
        </w:rPr>
      </w:pPr>
      <w:r>
        <w:rPr>
          <w:sz w:val="20"/>
        </w:rPr>
        <w:t>Magneetkaart</w:t>
      </w:r>
    </w:p>
    <w:p w14:paraId="2182C7F9" w14:textId="77777777" w:rsidR="00EF512D" w:rsidRDefault="00EF512D" w:rsidP="00EF512D">
      <w:pPr>
        <w:pStyle w:val="Plattetekst"/>
        <w:numPr>
          <w:ilvl w:val="0"/>
          <w:numId w:val="46"/>
        </w:numPr>
        <w:overflowPunct/>
        <w:jc w:val="both"/>
        <w:textAlignment w:val="auto"/>
        <w:rPr>
          <w:sz w:val="20"/>
        </w:rPr>
      </w:pPr>
      <w:r>
        <w:rPr>
          <w:sz w:val="20"/>
        </w:rPr>
        <w:t>Verzending van de magneetkaart</w:t>
      </w:r>
    </w:p>
    <w:p w14:paraId="313E70F4" w14:textId="77777777" w:rsidR="00EF512D" w:rsidRDefault="00EF512D" w:rsidP="00EF512D">
      <w:pPr>
        <w:pStyle w:val="Plattetekst"/>
        <w:numPr>
          <w:ilvl w:val="0"/>
          <w:numId w:val="46"/>
        </w:numPr>
        <w:overflowPunct/>
        <w:jc w:val="both"/>
        <w:textAlignment w:val="auto"/>
        <w:rPr>
          <w:sz w:val="20"/>
        </w:rPr>
      </w:pPr>
      <w:r>
        <w:rPr>
          <w:sz w:val="20"/>
        </w:rPr>
        <w:t xml:space="preserve">Overmaken van de </w:t>
      </w:r>
      <w:proofErr w:type="spellStart"/>
      <w:r>
        <w:rPr>
          <w:sz w:val="20"/>
        </w:rPr>
        <w:t>PIN-code</w:t>
      </w:r>
      <w:proofErr w:type="spellEnd"/>
    </w:p>
    <w:p w14:paraId="437FFDC8" w14:textId="77777777" w:rsidR="00EF512D" w:rsidRDefault="00EF512D" w:rsidP="00EF512D">
      <w:pPr>
        <w:pStyle w:val="Plattetekst"/>
        <w:numPr>
          <w:ilvl w:val="0"/>
          <w:numId w:val="46"/>
        </w:numPr>
        <w:overflowPunct/>
        <w:jc w:val="both"/>
        <w:textAlignment w:val="auto"/>
        <w:rPr>
          <w:sz w:val="20"/>
        </w:rPr>
      </w:pPr>
      <w:r>
        <w:rPr>
          <w:sz w:val="20"/>
        </w:rPr>
        <w:t>Aanmaak van de maaltijdchequerekening van de begunstigde personeelsleden.</w:t>
      </w:r>
    </w:p>
    <w:p w14:paraId="2037C3E4" w14:textId="77777777" w:rsidR="00EF512D" w:rsidRDefault="00EF512D" w:rsidP="00EF512D">
      <w:pPr>
        <w:pStyle w:val="Plattetekst"/>
        <w:jc w:val="both"/>
        <w:rPr>
          <w:sz w:val="20"/>
        </w:rPr>
      </w:pPr>
    </w:p>
    <w:p w14:paraId="1662BA54" w14:textId="77777777" w:rsidR="00EF512D" w:rsidRDefault="00EF512D" w:rsidP="00EF512D">
      <w:pPr>
        <w:pStyle w:val="Plattetekst"/>
        <w:jc w:val="both"/>
        <w:rPr>
          <w:sz w:val="20"/>
        </w:rPr>
      </w:pPr>
      <w:r>
        <w:rPr>
          <w:sz w:val="20"/>
        </w:rPr>
        <w:t>De eenheidsprijzen voor alle bovenvermelde posten bedraagt 0,00 euro excl. btw. Deze prijzen zijn vast voor de gehele duur van de opdracht.</w:t>
      </w:r>
    </w:p>
    <w:p w14:paraId="6492DA57" w14:textId="77777777" w:rsidR="00EF512D" w:rsidRDefault="00EF512D" w:rsidP="00EF512D">
      <w:pPr>
        <w:pStyle w:val="Plattetekst"/>
        <w:jc w:val="both"/>
        <w:rPr>
          <w:sz w:val="20"/>
        </w:rPr>
      </w:pPr>
    </w:p>
    <w:p w14:paraId="70CF33CA" w14:textId="77777777" w:rsidR="00EF512D" w:rsidRDefault="00EF512D" w:rsidP="00EF512D">
      <w:pPr>
        <w:pStyle w:val="Plattetekst"/>
        <w:jc w:val="both"/>
        <w:rPr>
          <w:sz w:val="20"/>
        </w:rPr>
      </w:pPr>
      <w:r>
        <w:rPr>
          <w:sz w:val="20"/>
        </w:rPr>
        <w:t>Conform de wetgeving op de overheidsopdrachten dient lokale politie Zuiderkempen zelf geen overheidsopdracht voor diensten op te starten indien de politiezone toetreedt tot de aankoopcentrale in deze raamovereenkomst.</w:t>
      </w:r>
    </w:p>
    <w:p w14:paraId="5802B3B5" w14:textId="77777777" w:rsidR="00EF512D" w:rsidRPr="00496FDE" w:rsidRDefault="00EF512D" w:rsidP="00EF512D">
      <w:pPr>
        <w:pStyle w:val="besluit"/>
        <w:jc w:val="both"/>
        <w:rPr>
          <w:rFonts w:ascii="Arial" w:hAnsi="Arial" w:cs="Arial"/>
          <w:sz w:val="24"/>
          <w:szCs w:val="24"/>
        </w:rPr>
      </w:pPr>
      <w:r w:rsidRPr="00496FDE">
        <w:rPr>
          <w:rFonts w:ascii="Arial" w:hAnsi="Arial" w:cs="Arial"/>
          <w:sz w:val="24"/>
          <w:szCs w:val="24"/>
        </w:rPr>
        <w:t>Besluit</w:t>
      </w:r>
    </w:p>
    <w:p w14:paraId="7AB5132C" w14:textId="77777777" w:rsidR="00EF512D" w:rsidRPr="00EF512D" w:rsidRDefault="00EF512D" w:rsidP="00EF512D">
      <w:pPr>
        <w:rPr>
          <w:rFonts w:ascii="Arial" w:hAnsi="Arial"/>
          <w:b/>
          <w:sz w:val="24"/>
          <w:szCs w:val="24"/>
          <w:lang w:val="nl-BE"/>
        </w:rPr>
      </w:pPr>
      <w:r w:rsidRPr="00EF512D">
        <w:rPr>
          <w:rFonts w:ascii="Arial" w:hAnsi="Arial"/>
          <w:b/>
          <w:sz w:val="24"/>
          <w:szCs w:val="24"/>
          <w:lang w:val="nl-BE"/>
        </w:rPr>
        <w:t>Artikel 1</w:t>
      </w:r>
    </w:p>
    <w:p w14:paraId="0FAD78D2" w14:textId="77777777" w:rsidR="00EF512D" w:rsidRDefault="00EF512D" w:rsidP="00EF512D">
      <w:pPr>
        <w:pStyle w:val="Plattetekst"/>
        <w:rPr>
          <w:sz w:val="20"/>
          <w:lang w:val="nl-BE"/>
        </w:rPr>
      </w:pPr>
      <w:r>
        <w:rPr>
          <w:sz w:val="20"/>
          <w:lang w:val="nl-BE"/>
        </w:rPr>
        <w:t xml:space="preserve">De politieraad beslist om toe te treden tot de aankoopcentrale van de federale politie door beroep te doen op het raamcontract </w:t>
      </w:r>
      <w:proofErr w:type="spellStart"/>
      <w:r>
        <w:rPr>
          <w:sz w:val="20"/>
          <w:lang w:val="nl-BE"/>
        </w:rPr>
        <w:t>Procurement</w:t>
      </w:r>
      <w:proofErr w:type="spellEnd"/>
      <w:r>
        <w:rPr>
          <w:sz w:val="20"/>
          <w:lang w:val="nl-BE"/>
        </w:rPr>
        <w:t xml:space="preserve"> 2022 R3 082 van de Federale Politie voor het aanmaken, verdelen en beheren van elektronische maaltijdcheques die maandelijks worden toegekend aan de personeelsleden van de Geïntegreerde Politie en dit door de begunstigde EDENRED Belgium NV, Vorstlaan 165 bus 9, 1160 Brussel.</w:t>
      </w:r>
    </w:p>
    <w:p w14:paraId="0D00D141" w14:textId="77777777" w:rsidR="00EF512D" w:rsidRDefault="00EF512D" w:rsidP="00EF512D">
      <w:pPr>
        <w:pStyle w:val="Plattetekst"/>
        <w:rPr>
          <w:sz w:val="20"/>
          <w:lang w:val="nl-BE"/>
        </w:rPr>
      </w:pPr>
      <w:r>
        <w:rPr>
          <w:sz w:val="20"/>
          <w:lang w:val="nl-BE"/>
        </w:rPr>
        <w:t>Er zijn geen kosten verbonden aan dit raamcontract.</w:t>
      </w:r>
    </w:p>
    <w:p w14:paraId="64839AE6" w14:textId="77777777" w:rsidR="004462F4" w:rsidRPr="00576088" w:rsidRDefault="004462F4" w:rsidP="004462F4">
      <w:pPr>
        <w:tabs>
          <w:tab w:val="left" w:pos="720"/>
        </w:tabs>
        <w:ind w:right="-540"/>
        <w:rPr>
          <w:i/>
          <w:iCs/>
          <w:sz w:val="22"/>
          <w:szCs w:val="22"/>
        </w:rPr>
      </w:pPr>
      <w:r>
        <w:rPr>
          <w:i/>
          <w:iCs/>
          <w:sz w:val="22"/>
          <w:szCs w:val="22"/>
        </w:rPr>
        <w:t>Beslissing. Goedgekeurd</w:t>
      </w:r>
      <w:r w:rsidRPr="00576088">
        <w:rPr>
          <w:i/>
          <w:iCs/>
          <w:sz w:val="22"/>
          <w:szCs w:val="22"/>
        </w:rPr>
        <w:t xml:space="preserve"> door de politieraad met:</w:t>
      </w:r>
    </w:p>
    <w:p w14:paraId="27DA5AC6" w14:textId="77777777" w:rsidR="004462F4" w:rsidRPr="00576088" w:rsidRDefault="004462F4" w:rsidP="004462F4">
      <w:pPr>
        <w:tabs>
          <w:tab w:val="left" w:pos="720"/>
        </w:tabs>
        <w:ind w:right="-540"/>
        <w:rPr>
          <w:i/>
          <w:iCs/>
          <w:sz w:val="22"/>
          <w:szCs w:val="22"/>
        </w:rPr>
      </w:pPr>
      <w:r w:rsidRPr="00576088">
        <w:rPr>
          <w:i/>
          <w:iCs/>
          <w:sz w:val="22"/>
          <w:szCs w:val="22"/>
        </w:rPr>
        <w:t>-unanimiteit</w:t>
      </w:r>
    </w:p>
    <w:p w14:paraId="7ED92303" w14:textId="77777777" w:rsidR="004462F4" w:rsidRDefault="004462F4" w:rsidP="00FF1D1F">
      <w:pPr>
        <w:ind w:left="426" w:right="45"/>
        <w:rPr>
          <w:rFonts w:ascii="Arial" w:hAnsi="Arial" w:cs="Arial"/>
          <w:bCs/>
        </w:rPr>
      </w:pPr>
    </w:p>
    <w:p w14:paraId="6B21160F" w14:textId="77777777" w:rsidR="00924924" w:rsidRPr="00924924" w:rsidRDefault="00924924" w:rsidP="00924924">
      <w:pPr>
        <w:pStyle w:val="Lijstalinea"/>
        <w:numPr>
          <w:ilvl w:val="0"/>
          <w:numId w:val="1"/>
        </w:numPr>
        <w:rPr>
          <w:b/>
          <w:sz w:val="22"/>
          <w:szCs w:val="22"/>
          <w:u w:val="single"/>
        </w:rPr>
      </w:pPr>
      <w:r w:rsidRPr="00924924">
        <w:rPr>
          <w:b/>
          <w:sz w:val="22"/>
          <w:szCs w:val="22"/>
          <w:u w:val="single"/>
        </w:rPr>
        <w:t>Vacant verklaring van één functie ICT in de graad van consulent in het administratief en logistiek kader.</w:t>
      </w:r>
    </w:p>
    <w:p w14:paraId="6F5833E9" w14:textId="77777777" w:rsidR="00634309" w:rsidRPr="00634309" w:rsidRDefault="00634309" w:rsidP="00634309">
      <w:pPr>
        <w:keepNext/>
        <w:widowControl/>
        <w:pBdr>
          <w:top w:val="single" w:sz="12" w:space="1" w:color="auto"/>
          <w:left w:val="single" w:sz="12" w:space="4" w:color="auto"/>
        </w:pBdr>
        <w:shd w:val="clear" w:color="auto" w:fill="FFFFFF"/>
        <w:overflowPunct/>
        <w:spacing w:before="240" w:after="240"/>
        <w:ind w:left="720" w:hanging="720"/>
        <w:jc w:val="both"/>
        <w:textAlignment w:val="auto"/>
        <w:rPr>
          <w:rFonts w:ascii="Arial" w:hAnsi="Arial" w:cs="Arial"/>
          <w:b/>
          <w:bCs/>
          <w:kern w:val="28"/>
          <w:sz w:val="24"/>
          <w:szCs w:val="24"/>
          <w:lang w:val="nl-BE" w:eastAsia="en-GB"/>
        </w:rPr>
      </w:pPr>
      <w:r w:rsidRPr="00634309">
        <w:rPr>
          <w:rFonts w:ascii="Arial" w:hAnsi="Arial" w:cs="Arial"/>
          <w:b/>
          <w:bCs/>
          <w:kern w:val="28"/>
          <w:sz w:val="24"/>
          <w:szCs w:val="24"/>
          <w:lang w:val="nl-BE" w:eastAsia="en-GB"/>
        </w:rPr>
        <w:t>Motivering</w:t>
      </w:r>
    </w:p>
    <w:p w14:paraId="25CC523B" w14:textId="77777777" w:rsidR="00634309" w:rsidRPr="00634309" w:rsidRDefault="00634309" w:rsidP="00634309">
      <w:pPr>
        <w:keepNext/>
        <w:widowControl/>
        <w:overflowPunct/>
        <w:spacing w:before="240" w:after="240"/>
        <w:jc w:val="both"/>
        <w:textAlignment w:val="auto"/>
        <w:rPr>
          <w:rFonts w:ascii="Arial" w:hAnsi="Arial" w:cs="Arial"/>
          <w:b/>
          <w:bCs/>
          <w:kern w:val="28"/>
          <w:sz w:val="24"/>
          <w:szCs w:val="24"/>
          <w:lang w:val="nl-BE" w:eastAsia="en-GB"/>
        </w:rPr>
      </w:pPr>
      <w:r w:rsidRPr="00634309">
        <w:rPr>
          <w:rFonts w:ascii="Arial" w:hAnsi="Arial" w:cs="Arial"/>
          <w:b/>
          <w:bCs/>
          <w:kern w:val="28"/>
          <w:sz w:val="24"/>
          <w:szCs w:val="24"/>
          <w:lang w:val="nl-BE" w:eastAsia="en-GB"/>
        </w:rPr>
        <w:t>Voorgeschiedenis</w:t>
      </w:r>
    </w:p>
    <w:p w14:paraId="2A7B5A28" w14:textId="77777777" w:rsidR="00634309" w:rsidRPr="00634309" w:rsidRDefault="00634309" w:rsidP="00634309">
      <w:pPr>
        <w:widowControl/>
        <w:numPr>
          <w:ilvl w:val="0"/>
          <w:numId w:val="38"/>
        </w:numPr>
        <w:overflowPunct/>
        <w:ind w:left="426" w:hanging="426"/>
        <w:jc w:val="both"/>
        <w:textAlignment w:val="auto"/>
        <w:rPr>
          <w:rFonts w:ascii="Arial" w:hAnsi="Arial" w:cs="Arial"/>
          <w:lang w:eastAsia="en-GB"/>
        </w:rPr>
      </w:pPr>
      <w:r w:rsidRPr="00634309">
        <w:rPr>
          <w:rFonts w:ascii="Arial" w:hAnsi="Arial" w:cs="Arial"/>
          <w:lang w:eastAsia="en-GB"/>
        </w:rPr>
        <w:t xml:space="preserve">Besluit van de politieraad van 11 december 2019 betreffende het personeelsbehoeftenplan. Goedkeuring van de formatie en het organogram. </w:t>
      </w:r>
    </w:p>
    <w:p w14:paraId="593E7743" w14:textId="77777777" w:rsidR="00634309" w:rsidRPr="00634309" w:rsidRDefault="00634309" w:rsidP="00634309">
      <w:pPr>
        <w:widowControl/>
        <w:numPr>
          <w:ilvl w:val="0"/>
          <w:numId w:val="38"/>
        </w:numPr>
        <w:overflowPunct/>
        <w:ind w:left="426" w:hanging="426"/>
        <w:jc w:val="both"/>
        <w:textAlignment w:val="auto"/>
        <w:rPr>
          <w:rFonts w:ascii="Arial" w:hAnsi="Arial" w:cs="Arial"/>
          <w:lang w:eastAsia="en-GB"/>
        </w:rPr>
      </w:pPr>
      <w:r w:rsidRPr="00634309">
        <w:rPr>
          <w:rFonts w:ascii="Arial" w:hAnsi="Arial" w:cs="Arial"/>
          <w:lang w:eastAsia="en-GB"/>
        </w:rPr>
        <w:t>Goedkeuring van de gewijzigde personeelsformatie door de gouverneur op 20 januari 2020.</w:t>
      </w:r>
    </w:p>
    <w:p w14:paraId="4C723129" w14:textId="77777777" w:rsidR="00634309" w:rsidRPr="00634309" w:rsidRDefault="00634309" w:rsidP="00634309">
      <w:pPr>
        <w:widowControl/>
        <w:numPr>
          <w:ilvl w:val="0"/>
          <w:numId w:val="38"/>
        </w:numPr>
        <w:overflowPunct/>
        <w:ind w:left="426" w:hanging="426"/>
        <w:jc w:val="both"/>
        <w:textAlignment w:val="auto"/>
        <w:rPr>
          <w:rFonts w:ascii="Arial" w:hAnsi="Arial" w:cs="Arial"/>
          <w:lang w:eastAsia="en-GB"/>
        </w:rPr>
      </w:pPr>
      <w:r w:rsidRPr="00634309">
        <w:rPr>
          <w:rFonts w:ascii="Arial" w:hAnsi="Arial" w:cs="Arial"/>
          <w:lang w:eastAsia="en-GB"/>
        </w:rPr>
        <w:t xml:space="preserve">De ICT-consulent heeft </w:t>
      </w:r>
      <w:r w:rsidRPr="00634309">
        <w:rPr>
          <w:rFonts w:ascii="Arial" w:hAnsi="Arial" w:cs="Arial"/>
          <w:lang w:val="nl-BE" w:eastAsia="en-GB"/>
        </w:rPr>
        <w:t>met zijn schrijven d.d. 02/06/2022 aan de waarnemend korpschef zijn vrijwillig ontslag en zijn ambtsneerlegging ingediend vanaf 01/08/2022.</w:t>
      </w:r>
    </w:p>
    <w:p w14:paraId="53D4DA58" w14:textId="77777777" w:rsidR="00634309" w:rsidRPr="00634309" w:rsidRDefault="00634309" w:rsidP="00634309">
      <w:pPr>
        <w:widowControl/>
        <w:numPr>
          <w:ilvl w:val="0"/>
          <w:numId w:val="38"/>
        </w:numPr>
        <w:overflowPunct/>
        <w:ind w:left="426" w:hanging="426"/>
        <w:jc w:val="both"/>
        <w:textAlignment w:val="auto"/>
        <w:rPr>
          <w:rFonts w:ascii="Arial" w:hAnsi="Arial" w:cs="Arial"/>
          <w:lang w:eastAsia="en-GB"/>
        </w:rPr>
      </w:pPr>
      <w:r w:rsidRPr="00634309">
        <w:rPr>
          <w:rFonts w:ascii="Arial" w:hAnsi="Arial" w:cs="Arial"/>
          <w:lang w:val="nl-BE" w:eastAsia="en-GB"/>
        </w:rPr>
        <w:lastRenderedPageBreak/>
        <w:t xml:space="preserve">De politieraad van 22 juni 2022 heeft beslist om de afwezigheid van de ICT-consulent op te vangen door het inhuren van een ICT-deskundige van </w:t>
      </w:r>
      <w:proofErr w:type="spellStart"/>
      <w:r w:rsidRPr="00634309">
        <w:rPr>
          <w:rFonts w:ascii="Arial" w:hAnsi="Arial" w:cs="Arial"/>
          <w:lang w:val="nl-BE" w:eastAsia="en-GB"/>
        </w:rPr>
        <w:t>Cipal</w:t>
      </w:r>
      <w:proofErr w:type="spellEnd"/>
      <w:r w:rsidRPr="00634309">
        <w:rPr>
          <w:rFonts w:ascii="Arial" w:hAnsi="Arial" w:cs="Arial"/>
          <w:lang w:val="nl-BE" w:eastAsia="en-GB"/>
        </w:rPr>
        <w:t xml:space="preserve"> </w:t>
      </w:r>
      <w:proofErr w:type="spellStart"/>
      <w:r w:rsidRPr="00634309">
        <w:rPr>
          <w:rFonts w:ascii="Arial" w:hAnsi="Arial" w:cs="Arial"/>
          <w:lang w:val="nl-BE" w:eastAsia="en-GB"/>
        </w:rPr>
        <w:t>Schaubroeck</w:t>
      </w:r>
      <w:proofErr w:type="spellEnd"/>
      <w:r w:rsidRPr="00634309">
        <w:rPr>
          <w:rFonts w:ascii="Arial" w:hAnsi="Arial" w:cs="Arial"/>
          <w:lang w:val="nl-BE" w:eastAsia="en-GB"/>
        </w:rPr>
        <w:t xml:space="preserve">. </w:t>
      </w:r>
    </w:p>
    <w:p w14:paraId="27C943C1" w14:textId="77777777" w:rsidR="00634309" w:rsidRPr="00634309" w:rsidRDefault="00634309" w:rsidP="00634309">
      <w:pPr>
        <w:widowControl/>
        <w:numPr>
          <w:ilvl w:val="0"/>
          <w:numId w:val="38"/>
        </w:numPr>
        <w:overflowPunct/>
        <w:ind w:left="426" w:hanging="426"/>
        <w:jc w:val="both"/>
        <w:textAlignment w:val="auto"/>
        <w:rPr>
          <w:rFonts w:ascii="Arial" w:hAnsi="Arial" w:cs="Arial"/>
          <w:lang w:eastAsia="en-GB"/>
        </w:rPr>
      </w:pPr>
      <w:r w:rsidRPr="00634309">
        <w:rPr>
          <w:rFonts w:ascii="Arial" w:hAnsi="Arial" w:cs="Arial"/>
          <w:lang w:eastAsia="en-GB"/>
        </w:rPr>
        <w:t>BU/000226/2022 gericht aan de voorzitter van de politieraad betreffende het advies van de waarnemend korpschef over de vacant verklaring van één functie ICT in de graad van consulent in het administratief en logistiek kader.</w:t>
      </w:r>
    </w:p>
    <w:p w14:paraId="2F41979E" w14:textId="77777777" w:rsidR="00634309" w:rsidRPr="00634309" w:rsidRDefault="00634309" w:rsidP="00634309">
      <w:pPr>
        <w:keepNext/>
        <w:widowControl/>
        <w:overflowPunct/>
        <w:spacing w:before="240" w:after="240"/>
        <w:jc w:val="both"/>
        <w:textAlignment w:val="auto"/>
        <w:rPr>
          <w:rFonts w:ascii="Arial" w:hAnsi="Arial" w:cs="Arial"/>
          <w:b/>
          <w:bCs/>
          <w:kern w:val="28"/>
          <w:sz w:val="24"/>
          <w:szCs w:val="24"/>
          <w:lang w:val="nl-BE" w:eastAsia="en-GB"/>
        </w:rPr>
      </w:pPr>
      <w:r w:rsidRPr="00634309">
        <w:rPr>
          <w:rFonts w:ascii="Arial" w:hAnsi="Arial" w:cs="Arial"/>
          <w:b/>
          <w:bCs/>
          <w:kern w:val="28"/>
          <w:sz w:val="24"/>
          <w:szCs w:val="24"/>
          <w:lang w:val="nl-BE" w:eastAsia="en-GB"/>
        </w:rPr>
        <w:t>Juridische grond</w:t>
      </w:r>
    </w:p>
    <w:p w14:paraId="0262635E" w14:textId="77777777" w:rsidR="00634309" w:rsidRPr="00634309" w:rsidRDefault="00634309" w:rsidP="00634309">
      <w:pPr>
        <w:widowControl/>
        <w:numPr>
          <w:ilvl w:val="0"/>
          <w:numId w:val="41"/>
        </w:numPr>
        <w:overflowPunct/>
        <w:textAlignment w:val="auto"/>
        <w:rPr>
          <w:rFonts w:ascii="ArialMT" w:hAnsi="ArialMT" w:cs="ArialMT"/>
          <w:lang w:val="nl-BE" w:eastAsia="nl-BE"/>
        </w:rPr>
      </w:pPr>
      <w:r w:rsidRPr="00634309">
        <w:rPr>
          <w:rFonts w:ascii="ArialMT" w:hAnsi="ArialMT" w:cs="ArialMT"/>
          <w:lang w:val="nl-BE" w:eastAsia="nl-BE"/>
        </w:rPr>
        <w:t>Wet van 7 december 1998 tot organisatie van een geïntegreerde politiedienst, gestructureerd op twee niveaus.</w:t>
      </w:r>
    </w:p>
    <w:p w14:paraId="138AADE5" w14:textId="77777777" w:rsidR="00634309" w:rsidRPr="00634309" w:rsidRDefault="00634309" w:rsidP="00634309">
      <w:pPr>
        <w:widowControl/>
        <w:numPr>
          <w:ilvl w:val="0"/>
          <w:numId w:val="41"/>
        </w:numPr>
        <w:overflowPunct/>
        <w:textAlignment w:val="auto"/>
        <w:rPr>
          <w:rFonts w:ascii="ArialMT" w:hAnsi="ArialMT" w:cs="ArialMT"/>
          <w:lang w:val="nl-BE" w:eastAsia="nl-BE"/>
        </w:rPr>
      </w:pPr>
      <w:r w:rsidRPr="00634309">
        <w:rPr>
          <w:rFonts w:ascii="ArialMT" w:hAnsi="ArialMT" w:cs="ArialMT"/>
          <w:lang w:val="nl-BE" w:eastAsia="nl-BE"/>
        </w:rPr>
        <w:t>Wet van 27 december 2000 houdende diverse bepalingen met betrekking tot de rechtspositie van het personeel van de politiediensten ("de mozaïekwet").</w:t>
      </w:r>
    </w:p>
    <w:p w14:paraId="4A3DEC21" w14:textId="77777777" w:rsidR="00634309" w:rsidRPr="00634309" w:rsidRDefault="00634309" w:rsidP="00634309">
      <w:pPr>
        <w:widowControl/>
        <w:numPr>
          <w:ilvl w:val="0"/>
          <w:numId w:val="41"/>
        </w:numPr>
        <w:overflowPunct/>
        <w:textAlignment w:val="auto"/>
        <w:rPr>
          <w:rFonts w:ascii="ArialMT" w:hAnsi="ArialMT" w:cs="ArialMT"/>
          <w:lang w:val="nl-BE" w:eastAsia="nl-BE"/>
        </w:rPr>
      </w:pPr>
      <w:r w:rsidRPr="00634309">
        <w:rPr>
          <w:rFonts w:ascii="ArialMT" w:hAnsi="ArialMT" w:cs="ArialMT"/>
          <w:lang w:val="nl-BE" w:eastAsia="nl-BE"/>
        </w:rPr>
        <w:t>Koninklijk besluit van 30 maart 2001 tot regeling van de rechtspositie van het personeel van de</w:t>
      </w:r>
    </w:p>
    <w:p w14:paraId="449898D6" w14:textId="77777777" w:rsidR="00634309" w:rsidRPr="00634309" w:rsidRDefault="00634309" w:rsidP="00634309">
      <w:pPr>
        <w:widowControl/>
        <w:overflowPunct/>
        <w:ind w:left="283"/>
        <w:textAlignment w:val="auto"/>
        <w:rPr>
          <w:rFonts w:ascii="ArialMT" w:hAnsi="ArialMT" w:cs="ArialMT"/>
          <w:lang w:val="nl-BE" w:eastAsia="nl-BE"/>
        </w:rPr>
      </w:pPr>
      <w:r w:rsidRPr="00634309">
        <w:rPr>
          <w:rFonts w:ascii="ArialMT" w:hAnsi="ArialMT" w:cs="ArialMT"/>
          <w:lang w:val="nl-BE" w:eastAsia="nl-BE"/>
        </w:rPr>
        <w:t>politiediensten.</w:t>
      </w:r>
    </w:p>
    <w:p w14:paraId="2D2C2455" w14:textId="77777777" w:rsidR="00634309" w:rsidRPr="00634309" w:rsidRDefault="00634309" w:rsidP="00634309">
      <w:pPr>
        <w:widowControl/>
        <w:numPr>
          <w:ilvl w:val="0"/>
          <w:numId w:val="41"/>
        </w:numPr>
        <w:overflowPunct/>
        <w:textAlignment w:val="auto"/>
        <w:rPr>
          <w:rFonts w:ascii="ArialMT" w:hAnsi="ArialMT" w:cs="ArialMT"/>
          <w:lang w:val="nl-BE" w:eastAsia="nl-BE"/>
        </w:rPr>
      </w:pPr>
      <w:r w:rsidRPr="00634309">
        <w:rPr>
          <w:rFonts w:ascii="ArialMT" w:hAnsi="ArialMT" w:cs="ArialMT"/>
          <w:lang w:val="nl-BE" w:eastAsia="nl-BE"/>
        </w:rPr>
        <w:t>Ministeriële omzendbrief van GPI 15 aangaande de wijze van aanwerving van de personeelsleden</w:t>
      </w:r>
    </w:p>
    <w:p w14:paraId="117A9B83" w14:textId="77777777" w:rsidR="00634309" w:rsidRPr="00634309" w:rsidRDefault="00634309" w:rsidP="00634309">
      <w:pPr>
        <w:widowControl/>
        <w:overflowPunct/>
        <w:ind w:left="283"/>
        <w:textAlignment w:val="auto"/>
        <w:rPr>
          <w:rFonts w:ascii="ArialMT" w:hAnsi="ArialMT" w:cs="ArialMT"/>
          <w:lang w:val="nl-BE" w:eastAsia="nl-BE"/>
        </w:rPr>
      </w:pPr>
      <w:r w:rsidRPr="00634309">
        <w:rPr>
          <w:rFonts w:ascii="ArialMT" w:hAnsi="ArialMT" w:cs="ArialMT"/>
          <w:lang w:val="nl-BE" w:eastAsia="nl-BE"/>
        </w:rPr>
        <w:t>van de geïntegreerde politie via de principes van de mobiliteit.</w:t>
      </w:r>
    </w:p>
    <w:p w14:paraId="27ACA0C5" w14:textId="77777777" w:rsidR="00634309" w:rsidRPr="00634309" w:rsidRDefault="00634309" w:rsidP="00634309">
      <w:pPr>
        <w:widowControl/>
        <w:numPr>
          <w:ilvl w:val="0"/>
          <w:numId w:val="41"/>
        </w:numPr>
        <w:overflowPunct/>
        <w:textAlignment w:val="auto"/>
        <w:rPr>
          <w:rFonts w:ascii="ArialMT" w:hAnsi="ArialMT" w:cs="ArialMT"/>
          <w:lang w:val="nl-BE" w:eastAsia="nl-BE"/>
        </w:rPr>
      </w:pPr>
      <w:r w:rsidRPr="00634309">
        <w:rPr>
          <w:rFonts w:ascii="ArialMT" w:hAnsi="ArialMT" w:cs="ArialMT"/>
          <w:lang w:val="nl-BE" w:eastAsia="nl-BE"/>
        </w:rPr>
        <w:t>Ministeriële omzendbrief GPI 15 bis betreffende de toepassing van de mobiliteitsregeling in de</w:t>
      </w:r>
    </w:p>
    <w:p w14:paraId="24A0778A" w14:textId="77777777" w:rsidR="00634309" w:rsidRPr="00634309" w:rsidRDefault="00634309" w:rsidP="00634309">
      <w:pPr>
        <w:widowControl/>
        <w:overflowPunct/>
        <w:ind w:left="283"/>
        <w:textAlignment w:val="auto"/>
        <w:rPr>
          <w:rFonts w:ascii="ArialMT" w:hAnsi="ArialMT" w:cs="ArialMT"/>
          <w:lang w:val="nl-BE" w:eastAsia="nl-BE"/>
        </w:rPr>
      </w:pPr>
      <w:r w:rsidRPr="00634309">
        <w:rPr>
          <w:rFonts w:ascii="ArialMT" w:hAnsi="ArialMT" w:cs="ArialMT"/>
          <w:lang w:val="nl-BE" w:eastAsia="nl-BE"/>
        </w:rPr>
        <w:t>geïntegreerde politie, gestructureerd op twee niveaus, ten behoeve van de lokale overheden in de</w:t>
      </w:r>
    </w:p>
    <w:p w14:paraId="3B16B808" w14:textId="77777777" w:rsidR="00634309" w:rsidRPr="00634309" w:rsidRDefault="00634309" w:rsidP="00634309">
      <w:pPr>
        <w:widowControl/>
        <w:overflowPunct/>
        <w:ind w:left="283"/>
        <w:textAlignment w:val="auto"/>
        <w:rPr>
          <w:rFonts w:ascii="ArialMT" w:hAnsi="ArialMT" w:cs="ArialMT"/>
          <w:lang w:val="nl-BE" w:eastAsia="nl-BE"/>
        </w:rPr>
      </w:pPr>
      <w:r w:rsidRPr="00634309">
        <w:rPr>
          <w:rFonts w:ascii="ArialMT" w:hAnsi="ArialMT" w:cs="ArialMT"/>
          <w:lang w:val="nl-BE" w:eastAsia="nl-BE"/>
        </w:rPr>
        <w:t>politiezones.</w:t>
      </w:r>
    </w:p>
    <w:p w14:paraId="719EEF02" w14:textId="77777777" w:rsidR="00634309" w:rsidRPr="00634309" w:rsidRDefault="00634309" w:rsidP="00634309">
      <w:pPr>
        <w:widowControl/>
        <w:numPr>
          <w:ilvl w:val="0"/>
          <w:numId w:val="41"/>
        </w:numPr>
        <w:overflowPunct/>
        <w:textAlignment w:val="auto"/>
        <w:rPr>
          <w:rFonts w:ascii="ArialMT" w:hAnsi="ArialMT" w:cs="ArialMT"/>
          <w:lang w:val="nl-BE" w:eastAsia="nl-BE"/>
        </w:rPr>
      </w:pPr>
      <w:r w:rsidRPr="00634309">
        <w:rPr>
          <w:rFonts w:ascii="ArialMT" w:hAnsi="ArialMT" w:cs="ArialMT"/>
          <w:lang w:val="nl-BE" w:eastAsia="nl-BE"/>
        </w:rPr>
        <w:t>Ministeriële omzendbrief PLP 10 inzake de organisatie- en werkingsnormen van de lokale politie.</w:t>
      </w:r>
    </w:p>
    <w:p w14:paraId="79441356" w14:textId="77777777" w:rsidR="00634309" w:rsidRPr="00634309" w:rsidRDefault="00634309" w:rsidP="00634309">
      <w:pPr>
        <w:widowControl/>
        <w:numPr>
          <w:ilvl w:val="0"/>
          <w:numId w:val="41"/>
        </w:numPr>
        <w:overflowPunct/>
        <w:textAlignment w:val="auto"/>
        <w:rPr>
          <w:rFonts w:ascii="ArialMT" w:hAnsi="ArialMT" w:cs="ArialMT"/>
          <w:lang w:val="nl-BE" w:eastAsia="nl-BE"/>
        </w:rPr>
      </w:pPr>
      <w:r w:rsidRPr="00634309">
        <w:rPr>
          <w:rFonts w:ascii="ArialMT" w:hAnsi="ArialMT" w:cs="ArialMT"/>
          <w:lang w:val="nl-BE" w:eastAsia="nl-BE"/>
        </w:rPr>
        <w:t>Koninklijk besluit van 7 juni 2009 tot wijziging van verschillende teksten betreffende de rechtspositie van het personeel van de politiediensten.</w:t>
      </w:r>
    </w:p>
    <w:p w14:paraId="43A6D4EF" w14:textId="77777777" w:rsidR="00634309" w:rsidRPr="00634309" w:rsidRDefault="00634309" w:rsidP="00634309">
      <w:pPr>
        <w:widowControl/>
        <w:numPr>
          <w:ilvl w:val="0"/>
          <w:numId w:val="41"/>
        </w:numPr>
        <w:overflowPunct/>
        <w:textAlignment w:val="auto"/>
        <w:rPr>
          <w:rFonts w:ascii="ArialMT" w:hAnsi="ArialMT" w:cs="ArialMT"/>
          <w:lang w:val="nl-BE" w:eastAsia="nl-BE"/>
        </w:rPr>
      </w:pPr>
      <w:r w:rsidRPr="00634309">
        <w:rPr>
          <w:rFonts w:ascii="ArialMT" w:hAnsi="ArialMT" w:cs="ArialMT"/>
          <w:lang w:val="nl-BE" w:eastAsia="nl-BE"/>
        </w:rPr>
        <w:t>Permanente nota van de Federale Politie met referentie DGS/DSP/C-2011/22746 van 09.06.2011 houdende "Mobiliteit en aanwerving van het personeel van de geïntegreerde politie - Procedures en statutaire gevolgen".</w:t>
      </w:r>
    </w:p>
    <w:p w14:paraId="7243B70D" w14:textId="77777777" w:rsidR="00634309" w:rsidRPr="00634309" w:rsidRDefault="00634309" w:rsidP="00634309">
      <w:pPr>
        <w:widowControl/>
        <w:numPr>
          <w:ilvl w:val="0"/>
          <w:numId w:val="41"/>
        </w:numPr>
        <w:overflowPunct/>
        <w:jc w:val="both"/>
        <w:textAlignment w:val="auto"/>
        <w:rPr>
          <w:rFonts w:ascii="Arial" w:hAnsi="Arial" w:cs="Arial"/>
          <w:color w:val="FF0000"/>
          <w:lang w:eastAsia="en-GB"/>
        </w:rPr>
      </w:pPr>
      <w:r w:rsidRPr="00634309">
        <w:rPr>
          <w:rFonts w:ascii="Arial" w:hAnsi="Arial" w:cs="Arial"/>
          <w:lang w:eastAsia="en-GB"/>
        </w:rPr>
        <w:t>Het advies van de vervangend korpschef van de zone 5365 – Zuiderkempen (</w:t>
      </w:r>
      <w:r w:rsidRPr="00634309">
        <w:rPr>
          <w:rFonts w:ascii="Arial" w:hAnsi="Arial" w:cs="Arial"/>
          <w:lang w:val="nl-BE" w:eastAsia="en-GB"/>
        </w:rPr>
        <w:t>BU/000226/2022)</w:t>
      </w:r>
    </w:p>
    <w:p w14:paraId="6F2B6650" w14:textId="77777777" w:rsidR="00634309" w:rsidRPr="00634309" w:rsidRDefault="00634309" w:rsidP="00634309">
      <w:pPr>
        <w:keepNext/>
        <w:widowControl/>
        <w:pBdr>
          <w:top w:val="single" w:sz="12" w:space="1" w:color="auto"/>
          <w:left w:val="single" w:sz="12" w:space="4" w:color="auto"/>
        </w:pBdr>
        <w:shd w:val="pct12" w:color="auto" w:fill="FFFFFF"/>
        <w:overflowPunct/>
        <w:spacing w:before="240" w:after="240"/>
        <w:jc w:val="both"/>
        <w:textAlignment w:val="auto"/>
        <w:rPr>
          <w:rFonts w:ascii="Arial" w:hAnsi="Arial" w:cs="Arial"/>
          <w:b/>
          <w:bCs/>
          <w:kern w:val="28"/>
          <w:sz w:val="24"/>
          <w:szCs w:val="24"/>
          <w:lang w:val="nl-BE" w:eastAsia="en-GB"/>
        </w:rPr>
      </w:pPr>
      <w:r w:rsidRPr="00634309">
        <w:rPr>
          <w:rFonts w:ascii="Arial" w:hAnsi="Arial" w:cs="Arial"/>
          <w:b/>
          <w:bCs/>
          <w:kern w:val="28"/>
          <w:sz w:val="24"/>
          <w:szCs w:val="24"/>
          <w:lang w:val="nl-BE" w:eastAsia="en-GB"/>
        </w:rPr>
        <w:t>Besluit</w:t>
      </w:r>
    </w:p>
    <w:p w14:paraId="6F00F6E2" w14:textId="77777777" w:rsidR="00634309" w:rsidRPr="00634309" w:rsidRDefault="00634309" w:rsidP="00634309">
      <w:pPr>
        <w:widowControl/>
        <w:numPr>
          <w:ilvl w:val="12"/>
          <w:numId w:val="0"/>
        </w:numPr>
        <w:overflowPunct/>
        <w:textAlignment w:val="auto"/>
        <w:rPr>
          <w:rFonts w:ascii="Arial" w:hAnsi="Arial" w:cs="Arial"/>
          <w:b/>
          <w:bCs/>
          <w:sz w:val="24"/>
          <w:szCs w:val="24"/>
          <w:lang w:val="nl-BE" w:eastAsia="en-GB"/>
        </w:rPr>
      </w:pPr>
      <w:r w:rsidRPr="00634309">
        <w:rPr>
          <w:rFonts w:ascii="Arial" w:hAnsi="Arial" w:cs="Arial"/>
          <w:b/>
          <w:bCs/>
          <w:sz w:val="24"/>
          <w:szCs w:val="24"/>
          <w:lang w:val="nl-BE" w:eastAsia="en-GB"/>
        </w:rPr>
        <w:t>Artikel 1</w:t>
      </w:r>
    </w:p>
    <w:p w14:paraId="130C3B8F" w14:textId="77777777" w:rsidR="00634309" w:rsidRPr="00634309" w:rsidRDefault="00634309" w:rsidP="00634309">
      <w:pPr>
        <w:widowControl/>
        <w:overflowPunct/>
        <w:jc w:val="both"/>
        <w:textAlignment w:val="auto"/>
        <w:rPr>
          <w:rFonts w:ascii="Arial" w:hAnsi="Arial" w:cs="Arial"/>
          <w:lang w:val="nl-BE" w:eastAsia="en-GB"/>
        </w:rPr>
      </w:pPr>
      <w:r w:rsidRPr="00634309">
        <w:rPr>
          <w:rFonts w:ascii="Arial" w:hAnsi="Arial" w:cs="Arial"/>
          <w:lang w:val="nl-BE" w:eastAsia="en-GB"/>
        </w:rPr>
        <w:t>De politieraad beslist tot vacant verklaring van één functie ICT in de graad van consulent in het administratief en logistiek kader.</w:t>
      </w:r>
    </w:p>
    <w:p w14:paraId="57558F60" w14:textId="77777777" w:rsidR="00634309" w:rsidRPr="00634309" w:rsidRDefault="00634309" w:rsidP="00634309">
      <w:pPr>
        <w:widowControl/>
        <w:overflowPunct/>
        <w:textAlignment w:val="auto"/>
        <w:rPr>
          <w:rFonts w:ascii="ArialMT" w:hAnsi="ArialMT" w:cs="ArialMT"/>
          <w:lang w:val="nl-BE" w:eastAsia="nl-BE"/>
        </w:rPr>
      </w:pPr>
    </w:p>
    <w:p w14:paraId="086A3915" w14:textId="77777777" w:rsidR="00634309" w:rsidRPr="00634309" w:rsidRDefault="00634309" w:rsidP="00634309">
      <w:pPr>
        <w:widowControl/>
        <w:overflowPunct/>
        <w:textAlignment w:val="auto"/>
        <w:rPr>
          <w:rFonts w:ascii="ArialMT" w:hAnsi="ArialMT" w:cs="ArialMT"/>
          <w:lang w:val="nl-BE" w:eastAsia="nl-BE"/>
        </w:rPr>
      </w:pPr>
      <w:r w:rsidRPr="00634309">
        <w:rPr>
          <w:rFonts w:ascii="ArialMT" w:hAnsi="ArialMT" w:cs="ArialMT"/>
          <w:lang w:val="nl-BE" w:eastAsia="nl-BE"/>
        </w:rPr>
        <w:t>Zoals statutair voorzien wordt de functie vacant verklaard in de eerst mogelijke mobiliteitscyclus. De</w:t>
      </w:r>
    </w:p>
    <w:p w14:paraId="6E1CA0FC" w14:textId="77777777" w:rsidR="00634309" w:rsidRPr="00634309" w:rsidRDefault="00634309" w:rsidP="00634309">
      <w:pPr>
        <w:widowControl/>
        <w:overflowPunct/>
        <w:textAlignment w:val="auto"/>
        <w:rPr>
          <w:rFonts w:ascii="ArialMT" w:hAnsi="ArialMT" w:cs="ArialMT"/>
          <w:lang w:val="nl-BE" w:eastAsia="nl-BE"/>
        </w:rPr>
      </w:pPr>
      <w:r w:rsidRPr="00634309">
        <w:rPr>
          <w:rFonts w:ascii="ArialMT" w:hAnsi="ArialMT" w:cs="ArialMT"/>
          <w:lang w:val="nl-BE" w:eastAsia="nl-BE"/>
        </w:rPr>
        <w:t>functie wordt tevens vacant verklaard volgens de procedure van dringende externe werving. Indien er</w:t>
      </w:r>
    </w:p>
    <w:p w14:paraId="5B58D2E4" w14:textId="77777777" w:rsidR="00634309" w:rsidRPr="00634309" w:rsidRDefault="00634309" w:rsidP="00634309">
      <w:pPr>
        <w:widowControl/>
        <w:overflowPunct/>
        <w:textAlignment w:val="auto"/>
        <w:rPr>
          <w:rFonts w:ascii="ArialMT" w:hAnsi="ArialMT" w:cs="ArialMT"/>
          <w:lang w:val="nl-BE" w:eastAsia="nl-BE"/>
        </w:rPr>
      </w:pPr>
      <w:r w:rsidRPr="00634309">
        <w:rPr>
          <w:rFonts w:ascii="ArialMT" w:hAnsi="ArialMT" w:cs="ArialMT"/>
          <w:lang w:val="nl-BE" w:eastAsia="nl-BE"/>
        </w:rPr>
        <w:t>geen kandidaten zijn, zal de vacature in de daaropvolgende cycli worden gepubliceerd of opnieuw</w:t>
      </w:r>
    </w:p>
    <w:p w14:paraId="799F4BAB" w14:textId="77777777" w:rsidR="00634309" w:rsidRPr="00634309" w:rsidRDefault="00634309" w:rsidP="00634309">
      <w:pPr>
        <w:widowControl/>
        <w:overflowPunct/>
        <w:jc w:val="both"/>
        <w:textAlignment w:val="auto"/>
        <w:rPr>
          <w:rFonts w:ascii="Arial" w:hAnsi="Arial" w:cs="Arial"/>
          <w:lang w:val="nl-BE" w:eastAsia="en-GB"/>
        </w:rPr>
      </w:pPr>
      <w:r w:rsidRPr="00634309">
        <w:rPr>
          <w:rFonts w:ascii="ArialMT" w:hAnsi="ArialMT" w:cs="ArialMT"/>
          <w:lang w:val="nl-BE" w:eastAsia="nl-BE"/>
        </w:rPr>
        <w:t>extern worden gepubliceerd volgens de voorziene regels rond selectie en rekrutering.</w:t>
      </w:r>
    </w:p>
    <w:p w14:paraId="6F26CCF7" w14:textId="77777777" w:rsidR="00634309" w:rsidRPr="00634309" w:rsidRDefault="00634309" w:rsidP="00634309">
      <w:pPr>
        <w:widowControl/>
        <w:overflowPunct/>
        <w:jc w:val="both"/>
        <w:textAlignment w:val="auto"/>
        <w:rPr>
          <w:rFonts w:ascii="Arial" w:hAnsi="Arial" w:cs="Arial"/>
          <w:b/>
          <w:bCs/>
          <w:lang w:val="nl-BE" w:eastAsia="en-GB"/>
        </w:rPr>
      </w:pPr>
    </w:p>
    <w:p w14:paraId="3E9204A9" w14:textId="77777777" w:rsidR="00634309" w:rsidRPr="00634309" w:rsidRDefault="00634309" w:rsidP="00634309">
      <w:pPr>
        <w:widowControl/>
        <w:overflowPunct/>
        <w:jc w:val="both"/>
        <w:textAlignment w:val="auto"/>
        <w:rPr>
          <w:rFonts w:ascii="Arial" w:hAnsi="Arial" w:cs="Arial"/>
          <w:b/>
          <w:bCs/>
          <w:sz w:val="24"/>
          <w:szCs w:val="24"/>
          <w:lang w:val="nl-BE" w:eastAsia="en-GB"/>
        </w:rPr>
      </w:pPr>
      <w:r w:rsidRPr="00634309">
        <w:rPr>
          <w:rFonts w:ascii="Arial" w:hAnsi="Arial" w:cs="Arial"/>
          <w:b/>
          <w:bCs/>
          <w:sz w:val="24"/>
          <w:szCs w:val="24"/>
          <w:lang w:val="nl-BE" w:eastAsia="en-GB"/>
        </w:rPr>
        <w:t>Artikel 2</w:t>
      </w:r>
    </w:p>
    <w:p w14:paraId="02C994A6" w14:textId="77777777" w:rsidR="00634309" w:rsidRPr="00634309" w:rsidRDefault="00634309" w:rsidP="00634309">
      <w:pPr>
        <w:widowControl/>
        <w:overflowPunct/>
        <w:jc w:val="both"/>
        <w:textAlignment w:val="auto"/>
        <w:rPr>
          <w:rFonts w:ascii="Arial" w:hAnsi="Arial" w:cs="Arial"/>
          <w:lang w:val="nl-BE" w:eastAsia="en-GB"/>
        </w:rPr>
      </w:pPr>
      <w:r w:rsidRPr="00634309">
        <w:rPr>
          <w:rFonts w:ascii="Arial" w:hAnsi="Arial" w:cs="Arial"/>
          <w:lang w:val="nl-BE" w:eastAsia="en-GB"/>
        </w:rPr>
        <w:t>De politieraad besluit om:</w:t>
      </w:r>
    </w:p>
    <w:p w14:paraId="0A586233" w14:textId="77777777" w:rsidR="00634309" w:rsidRPr="00634309" w:rsidRDefault="00634309" w:rsidP="00634309">
      <w:pPr>
        <w:widowControl/>
        <w:numPr>
          <w:ilvl w:val="0"/>
          <w:numId w:val="43"/>
        </w:numPr>
        <w:overflowPunct/>
        <w:jc w:val="both"/>
        <w:textAlignment w:val="auto"/>
        <w:rPr>
          <w:rFonts w:ascii="Arial" w:hAnsi="Arial" w:cs="Arial"/>
          <w:lang w:val="nl-BE" w:eastAsia="en-GB"/>
        </w:rPr>
      </w:pPr>
      <w:r w:rsidRPr="00634309">
        <w:rPr>
          <w:rFonts w:ascii="Arial" w:hAnsi="Arial" w:cs="Arial"/>
          <w:lang w:val="nl-BE" w:eastAsia="en-GB"/>
        </w:rPr>
        <w:t xml:space="preserve">Bij mobiliteit: de selectie te laten geschieden door het in aanmerking nemen van het advies van de plaatselijke selectiecommissie voor de personeelsleden van de niveaus B en C van de lokale politie. </w:t>
      </w:r>
    </w:p>
    <w:p w14:paraId="7BBBF35A" w14:textId="77777777" w:rsidR="00634309" w:rsidRPr="00634309" w:rsidRDefault="00634309" w:rsidP="00634309">
      <w:pPr>
        <w:widowControl/>
        <w:numPr>
          <w:ilvl w:val="0"/>
          <w:numId w:val="43"/>
        </w:numPr>
        <w:overflowPunct/>
        <w:jc w:val="both"/>
        <w:textAlignment w:val="auto"/>
        <w:rPr>
          <w:rFonts w:ascii="Arial" w:hAnsi="Arial" w:cs="Arial"/>
          <w:lang w:val="nl-BE" w:eastAsia="en-GB"/>
        </w:rPr>
      </w:pPr>
      <w:r w:rsidRPr="00634309">
        <w:rPr>
          <w:rFonts w:ascii="Arial" w:hAnsi="Arial" w:cs="Arial"/>
          <w:lang w:val="nl-BE" w:eastAsia="en-GB"/>
        </w:rPr>
        <w:t xml:space="preserve">Bij dringende externe werving: de selectie te laten geschieden door de dienst rekrutering en selectie van de federale politie en het in aanmerking nemen van het advies van een plaatselijke selectiecommissie. De kandidaten te onderwerpen aan een plaatselijke selectiecommissie, na een voorafgaande selectie op basis van het curriculum vitae, onder leiding van de vervangend korpschef. </w:t>
      </w:r>
    </w:p>
    <w:p w14:paraId="7473B6B3" w14:textId="77777777" w:rsidR="00634309" w:rsidRPr="00634309" w:rsidRDefault="00634309" w:rsidP="00634309">
      <w:pPr>
        <w:widowControl/>
        <w:overflowPunct/>
        <w:jc w:val="both"/>
        <w:textAlignment w:val="auto"/>
        <w:rPr>
          <w:rFonts w:ascii="Arial" w:hAnsi="Arial" w:cs="Arial"/>
          <w:lang w:val="nl-BE" w:eastAsia="en-GB"/>
        </w:rPr>
      </w:pPr>
    </w:p>
    <w:p w14:paraId="1634DB0E" w14:textId="77777777" w:rsidR="00634309" w:rsidRPr="00634309" w:rsidRDefault="00634309" w:rsidP="00634309">
      <w:pPr>
        <w:widowControl/>
        <w:overflowPunct/>
        <w:jc w:val="both"/>
        <w:textAlignment w:val="auto"/>
        <w:rPr>
          <w:rFonts w:ascii="Arial" w:hAnsi="Arial" w:cs="Arial"/>
          <w:b/>
          <w:bCs/>
          <w:sz w:val="24"/>
          <w:szCs w:val="24"/>
          <w:lang w:val="nl-BE" w:eastAsia="en-GB"/>
        </w:rPr>
      </w:pPr>
      <w:r w:rsidRPr="00634309">
        <w:rPr>
          <w:rFonts w:ascii="Arial" w:hAnsi="Arial" w:cs="Arial"/>
          <w:b/>
          <w:bCs/>
          <w:sz w:val="24"/>
          <w:szCs w:val="24"/>
          <w:lang w:val="nl-BE" w:eastAsia="en-GB"/>
        </w:rPr>
        <w:t>Artikel 3</w:t>
      </w:r>
    </w:p>
    <w:p w14:paraId="00887BF3" w14:textId="77777777" w:rsidR="003D0C2D" w:rsidRPr="00DF6321" w:rsidRDefault="003D0C2D" w:rsidP="003D0C2D">
      <w:pPr>
        <w:widowControl/>
        <w:overflowPunct/>
        <w:jc w:val="both"/>
        <w:textAlignment w:val="auto"/>
        <w:rPr>
          <w:rFonts w:ascii="Arial" w:hAnsi="Arial" w:cs="Arial"/>
          <w:lang w:val="nl-BE" w:eastAsia="en-GB"/>
        </w:rPr>
      </w:pPr>
      <w:r w:rsidRPr="00AC689B">
        <w:rPr>
          <w:rFonts w:ascii="Arial" w:hAnsi="Arial" w:cs="Arial"/>
          <w:lang w:val="nl-BE" w:eastAsia="en-GB"/>
        </w:rPr>
        <w:t>Goedkeuring van de samenstelling van de plaatselijke selectiecommissie.</w:t>
      </w:r>
    </w:p>
    <w:p w14:paraId="77C67ECD" w14:textId="77777777" w:rsidR="00634309" w:rsidRPr="00634309" w:rsidRDefault="00634309" w:rsidP="00634309">
      <w:pPr>
        <w:widowControl/>
        <w:overflowPunct/>
        <w:jc w:val="both"/>
        <w:textAlignment w:val="auto"/>
        <w:rPr>
          <w:rFonts w:ascii="Arial" w:hAnsi="Arial" w:cs="Arial"/>
          <w:lang w:val="nl-BE" w:eastAsia="en-GB"/>
        </w:rPr>
      </w:pPr>
    </w:p>
    <w:p w14:paraId="14FB7251" w14:textId="77777777" w:rsidR="00634309" w:rsidRPr="00634309" w:rsidRDefault="00634309" w:rsidP="00634309">
      <w:pPr>
        <w:widowControl/>
        <w:numPr>
          <w:ilvl w:val="12"/>
          <w:numId w:val="0"/>
        </w:numPr>
        <w:overflowPunct/>
        <w:textAlignment w:val="auto"/>
        <w:rPr>
          <w:rFonts w:ascii="Arial" w:hAnsi="Arial" w:cs="Arial"/>
          <w:sz w:val="24"/>
          <w:szCs w:val="24"/>
          <w:lang w:val="nl-BE" w:eastAsia="en-GB"/>
        </w:rPr>
      </w:pPr>
      <w:r w:rsidRPr="00634309">
        <w:rPr>
          <w:rFonts w:ascii="Arial" w:hAnsi="Arial" w:cs="Arial"/>
          <w:b/>
          <w:bCs/>
          <w:sz w:val="24"/>
          <w:szCs w:val="24"/>
          <w:lang w:val="nl-BE" w:eastAsia="en-GB"/>
        </w:rPr>
        <w:t>Artikel 4</w:t>
      </w:r>
    </w:p>
    <w:p w14:paraId="0D5D3A03" w14:textId="77777777" w:rsidR="00634309" w:rsidRPr="00634309" w:rsidRDefault="00634309" w:rsidP="00634309">
      <w:pPr>
        <w:widowControl/>
        <w:tabs>
          <w:tab w:val="left" w:pos="5812"/>
        </w:tabs>
        <w:overflowPunct/>
        <w:jc w:val="both"/>
        <w:textAlignment w:val="auto"/>
        <w:rPr>
          <w:rFonts w:ascii="Arial" w:hAnsi="Arial" w:cs="Arial"/>
          <w:lang w:val="nl-BE" w:eastAsia="nl-BE"/>
        </w:rPr>
      </w:pPr>
      <w:r w:rsidRPr="00634309">
        <w:rPr>
          <w:rFonts w:ascii="Arial" w:hAnsi="Arial" w:cs="Arial"/>
          <w:bCs/>
          <w:lang w:val="nl-BE" w:eastAsia="en-GB"/>
        </w:rPr>
        <w:t xml:space="preserve">Het profiel, de taakinhoud en de gewone plaats van het werk vast te stellen zoals bepaald in BU/000226/2022 </w:t>
      </w:r>
      <w:r w:rsidRPr="00634309">
        <w:rPr>
          <w:rFonts w:ascii="Arial" w:hAnsi="Arial" w:cs="Arial"/>
          <w:lang w:eastAsia="en-GB"/>
        </w:rPr>
        <w:t xml:space="preserve">gericht aan de voorzitter van de politieraad. </w:t>
      </w:r>
    </w:p>
    <w:p w14:paraId="4C873B7D" w14:textId="77777777" w:rsidR="00634309" w:rsidRPr="00634309" w:rsidRDefault="00634309" w:rsidP="00634309">
      <w:pPr>
        <w:widowControl/>
        <w:overflowPunct/>
        <w:jc w:val="both"/>
        <w:textAlignment w:val="auto"/>
        <w:rPr>
          <w:rFonts w:ascii="Arial" w:hAnsi="Arial" w:cs="Arial"/>
          <w:b/>
          <w:bCs/>
          <w:lang w:val="nl-BE" w:eastAsia="en-GB"/>
        </w:rPr>
      </w:pPr>
    </w:p>
    <w:p w14:paraId="7B01FF4D" w14:textId="77777777" w:rsidR="00634309" w:rsidRPr="00634309" w:rsidRDefault="00634309" w:rsidP="00634309">
      <w:pPr>
        <w:widowControl/>
        <w:overflowPunct/>
        <w:jc w:val="both"/>
        <w:textAlignment w:val="auto"/>
        <w:rPr>
          <w:rFonts w:ascii="Arial" w:hAnsi="Arial" w:cs="Arial"/>
          <w:b/>
          <w:bCs/>
          <w:sz w:val="24"/>
          <w:szCs w:val="24"/>
          <w:lang w:val="nl-BE" w:eastAsia="en-GB"/>
        </w:rPr>
      </w:pPr>
      <w:r w:rsidRPr="00634309">
        <w:rPr>
          <w:rFonts w:ascii="Arial" w:hAnsi="Arial" w:cs="Arial"/>
          <w:b/>
          <w:bCs/>
          <w:sz w:val="24"/>
          <w:szCs w:val="24"/>
          <w:lang w:val="nl-BE" w:eastAsia="en-GB"/>
        </w:rPr>
        <w:lastRenderedPageBreak/>
        <w:t>Artikel 5</w:t>
      </w:r>
    </w:p>
    <w:p w14:paraId="16AC2576" w14:textId="77777777" w:rsidR="00634309" w:rsidRPr="00634309" w:rsidRDefault="00634309" w:rsidP="00634309">
      <w:pPr>
        <w:widowControl/>
        <w:overflowPunct/>
        <w:textAlignment w:val="auto"/>
        <w:rPr>
          <w:rFonts w:ascii="Arial" w:hAnsi="Arial" w:cs="Arial"/>
          <w:lang w:val="nl-BE" w:eastAsia="en-GB"/>
        </w:rPr>
      </w:pPr>
      <w:r w:rsidRPr="00634309">
        <w:rPr>
          <w:rFonts w:ascii="Arial" w:hAnsi="Arial" w:cs="Arial"/>
          <w:lang w:val="nl-BE" w:eastAsia="en-GB"/>
        </w:rPr>
        <w:t xml:space="preserve">De ICT-consulent te plaatsen in de dienst </w:t>
      </w:r>
      <w:r w:rsidRPr="00634309">
        <w:rPr>
          <w:rFonts w:ascii="Arial" w:hAnsi="Arial" w:cs="Arial"/>
          <w:lang w:eastAsia="en-GB"/>
        </w:rPr>
        <w:t xml:space="preserve">steun &amp; informatie (DSI) </w:t>
      </w:r>
      <w:r w:rsidRPr="00634309">
        <w:rPr>
          <w:rFonts w:ascii="Arial" w:hAnsi="Arial" w:cs="Arial"/>
          <w:lang w:val="nl-BE" w:eastAsia="en-GB"/>
        </w:rPr>
        <w:t>onder het gezag van het diensthoofd DSI en zijn adjunct van de lokale politie Zuiderkempen.</w:t>
      </w:r>
    </w:p>
    <w:p w14:paraId="6525D657" w14:textId="77777777" w:rsidR="00634309" w:rsidRPr="00634309" w:rsidRDefault="00634309" w:rsidP="00634309">
      <w:pPr>
        <w:widowControl/>
        <w:overflowPunct/>
        <w:textAlignment w:val="auto"/>
        <w:rPr>
          <w:rFonts w:ascii="Arial" w:hAnsi="Arial" w:cs="Arial"/>
          <w:lang w:val="nl-BE" w:eastAsia="nl-BE"/>
        </w:rPr>
      </w:pPr>
    </w:p>
    <w:p w14:paraId="779CA377" w14:textId="77777777" w:rsidR="00634309" w:rsidRPr="00634309" w:rsidRDefault="00634309" w:rsidP="00634309">
      <w:pPr>
        <w:widowControl/>
        <w:overflowPunct/>
        <w:jc w:val="both"/>
        <w:textAlignment w:val="auto"/>
        <w:rPr>
          <w:rFonts w:ascii="Arial" w:hAnsi="Arial" w:cs="Arial"/>
          <w:b/>
          <w:bCs/>
          <w:sz w:val="24"/>
          <w:szCs w:val="24"/>
          <w:lang w:val="nl-BE" w:eastAsia="en-GB"/>
        </w:rPr>
      </w:pPr>
      <w:r w:rsidRPr="00634309">
        <w:rPr>
          <w:rFonts w:ascii="Arial" w:hAnsi="Arial" w:cs="Arial"/>
          <w:b/>
          <w:bCs/>
          <w:sz w:val="24"/>
          <w:szCs w:val="24"/>
          <w:lang w:val="nl-BE" w:eastAsia="en-GB"/>
        </w:rPr>
        <w:t>Artikel 6</w:t>
      </w:r>
    </w:p>
    <w:p w14:paraId="4F380098" w14:textId="77777777" w:rsidR="00634309" w:rsidRPr="00634309" w:rsidRDefault="00634309" w:rsidP="00634309">
      <w:pPr>
        <w:widowControl/>
        <w:overflowPunct/>
        <w:jc w:val="both"/>
        <w:textAlignment w:val="auto"/>
        <w:rPr>
          <w:rFonts w:ascii="Arial" w:hAnsi="Arial" w:cs="Arial"/>
          <w:lang w:val="nl-BE" w:eastAsia="en-GB"/>
        </w:rPr>
      </w:pPr>
      <w:r w:rsidRPr="00634309">
        <w:rPr>
          <w:rFonts w:ascii="Arial" w:hAnsi="Arial" w:cs="Arial"/>
          <w:lang w:val="nl-BE" w:eastAsia="en-GB"/>
        </w:rPr>
        <w:t>De uiterste datum van indienen van de sollicitaties:</w:t>
      </w:r>
    </w:p>
    <w:p w14:paraId="327BA481" w14:textId="77777777" w:rsidR="00634309" w:rsidRPr="00634309" w:rsidRDefault="00634309" w:rsidP="00634309">
      <w:pPr>
        <w:widowControl/>
        <w:numPr>
          <w:ilvl w:val="0"/>
          <w:numId w:val="43"/>
        </w:numPr>
        <w:overflowPunct/>
        <w:jc w:val="both"/>
        <w:textAlignment w:val="auto"/>
        <w:rPr>
          <w:lang w:val="nl-BE" w:eastAsia="en-GB"/>
        </w:rPr>
      </w:pPr>
      <w:r w:rsidRPr="00634309">
        <w:rPr>
          <w:rFonts w:ascii="Arial" w:hAnsi="Arial" w:cs="Arial"/>
          <w:lang w:val="nl-BE" w:eastAsia="en-GB"/>
        </w:rPr>
        <w:t xml:space="preserve">Bij mobiliteit: te laten bepalen door de dienst DRP van de Federale politie. </w:t>
      </w:r>
    </w:p>
    <w:p w14:paraId="4C62C82C" w14:textId="77777777" w:rsidR="00634309" w:rsidRPr="00634309" w:rsidRDefault="00634309" w:rsidP="00634309">
      <w:pPr>
        <w:widowControl/>
        <w:numPr>
          <w:ilvl w:val="0"/>
          <w:numId w:val="43"/>
        </w:numPr>
        <w:overflowPunct/>
        <w:jc w:val="both"/>
        <w:textAlignment w:val="auto"/>
        <w:rPr>
          <w:lang w:val="nl-BE" w:eastAsia="en-GB"/>
        </w:rPr>
      </w:pPr>
      <w:r w:rsidRPr="00634309">
        <w:rPr>
          <w:rFonts w:ascii="Arial" w:hAnsi="Arial" w:cs="Arial"/>
          <w:lang w:val="nl-BE" w:eastAsia="en-GB"/>
        </w:rPr>
        <w:t>Bij dringende externe werving: te laten vastleggen door de dienst rekrutering en selectie van de federale politie.</w:t>
      </w:r>
    </w:p>
    <w:p w14:paraId="04A61BA0" w14:textId="77777777" w:rsidR="00634309" w:rsidRPr="00634309" w:rsidRDefault="00634309" w:rsidP="00634309">
      <w:pPr>
        <w:widowControl/>
        <w:overflowPunct/>
        <w:jc w:val="both"/>
        <w:textAlignment w:val="auto"/>
        <w:rPr>
          <w:rFonts w:ascii="Arial" w:hAnsi="Arial" w:cs="Arial"/>
          <w:lang w:val="nl-BE" w:eastAsia="en-GB"/>
        </w:rPr>
      </w:pPr>
    </w:p>
    <w:p w14:paraId="737E8238" w14:textId="77777777" w:rsidR="00634309" w:rsidRPr="00634309" w:rsidRDefault="00634309" w:rsidP="00634309">
      <w:pPr>
        <w:widowControl/>
        <w:overflowPunct/>
        <w:jc w:val="both"/>
        <w:textAlignment w:val="auto"/>
        <w:rPr>
          <w:rFonts w:ascii="Arial" w:hAnsi="Arial" w:cs="Arial"/>
          <w:b/>
          <w:bCs/>
          <w:sz w:val="24"/>
          <w:szCs w:val="24"/>
          <w:lang w:val="nl-BE" w:eastAsia="en-GB"/>
        </w:rPr>
      </w:pPr>
      <w:r w:rsidRPr="00634309">
        <w:rPr>
          <w:rFonts w:ascii="Arial" w:hAnsi="Arial" w:cs="Arial"/>
          <w:b/>
          <w:bCs/>
          <w:sz w:val="24"/>
          <w:szCs w:val="24"/>
          <w:lang w:val="nl-BE" w:eastAsia="en-GB"/>
        </w:rPr>
        <w:t>Artikel 7</w:t>
      </w:r>
    </w:p>
    <w:p w14:paraId="575687EB" w14:textId="77777777" w:rsidR="00634309" w:rsidRPr="00634309" w:rsidRDefault="00634309" w:rsidP="00634309">
      <w:pPr>
        <w:widowControl/>
        <w:numPr>
          <w:ilvl w:val="0"/>
          <w:numId w:val="43"/>
        </w:numPr>
        <w:overflowPunct/>
        <w:jc w:val="both"/>
        <w:textAlignment w:val="auto"/>
        <w:rPr>
          <w:rFonts w:ascii="Arial" w:hAnsi="Arial" w:cs="Arial"/>
          <w:color w:val="FF0000"/>
          <w:lang w:val="nl-BE" w:eastAsia="en-GB"/>
        </w:rPr>
      </w:pPr>
      <w:r w:rsidRPr="00634309">
        <w:rPr>
          <w:rFonts w:ascii="Arial" w:hAnsi="Arial" w:cs="Arial"/>
          <w:lang w:val="nl-BE" w:eastAsia="en-GB"/>
        </w:rPr>
        <w:t>Bij mobiliteit: de uiterste datum voor dewelke de selectie moet plaatsvinden later te bepalen.</w:t>
      </w:r>
    </w:p>
    <w:p w14:paraId="2DA919AA" w14:textId="77777777" w:rsidR="00634309" w:rsidRPr="00634309" w:rsidRDefault="00634309" w:rsidP="00634309">
      <w:pPr>
        <w:widowControl/>
        <w:numPr>
          <w:ilvl w:val="0"/>
          <w:numId w:val="43"/>
        </w:numPr>
        <w:overflowPunct/>
        <w:jc w:val="both"/>
        <w:textAlignment w:val="auto"/>
        <w:rPr>
          <w:rFonts w:ascii="Arial" w:hAnsi="Arial" w:cs="Arial"/>
          <w:color w:val="FF0000"/>
          <w:lang w:val="nl-BE" w:eastAsia="en-GB"/>
        </w:rPr>
      </w:pPr>
      <w:r w:rsidRPr="00634309">
        <w:rPr>
          <w:rFonts w:ascii="Arial" w:hAnsi="Arial" w:cs="Arial"/>
          <w:lang w:val="nl-BE" w:eastAsia="en-GB"/>
        </w:rPr>
        <w:t>Bij dringende externe werving: de vacature via verschillende kanalen te laten publiceren.</w:t>
      </w:r>
    </w:p>
    <w:p w14:paraId="4B4A59B0" w14:textId="77777777" w:rsidR="00634309" w:rsidRPr="00634309" w:rsidRDefault="00634309" w:rsidP="00634309">
      <w:pPr>
        <w:widowControl/>
        <w:overflowPunct/>
        <w:jc w:val="both"/>
        <w:textAlignment w:val="auto"/>
        <w:rPr>
          <w:rFonts w:ascii="Arial" w:hAnsi="Arial" w:cs="Arial"/>
          <w:lang w:val="nl-BE" w:eastAsia="en-GB"/>
        </w:rPr>
      </w:pPr>
    </w:p>
    <w:p w14:paraId="7E5F80FC" w14:textId="77777777" w:rsidR="00634309" w:rsidRPr="00634309" w:rsidRDefault="00634309" w:rsidP="00634309">
      <w:pPr>
        <w:widowControl/>
        <w:overflowPunct/>
        <w:jc w:val="both"/>
        <w:textAlignment w:val="auto"/>
        <w:rPr>
          <w:rFonts w:ascii="Arial" w:hAnsi="Arial" w:cs="Arial"/>
          <w:b/>
          <w:bCs/>
          <w:sz w:val="24"/>
          <w:szCs w:val="24"/>
          <w:lang w:val="nl-BE" w:eastAsia="en-GB"/>
        </w:rPr>
      </w:pPr>
      <w:r w:rsidRPr="00634309">
        <w:rPr>
          <w:rFonts w:ascii="Arial" w:hAnsi="Arial" w:cs="Arial"/>
          <w:b/>
          <w:bCs/>
          <w:sz w:val="24"/>
          <w:szCs w:val="24"/>
          <w:lang w:val="nl-BE" w:eastAsia="en-GB"/>
        </w:rPr>
        <w:t>Artikel 8</w:t>
      </w:r>
    </w:p>
    <w:p w14:paraId="30E451C3" w14:textId="77777777" w:rsidR="00634309" w:rsidRPr="00634309" w:rsidRDefault="00634309" w:rsidP="00634309">
      <w:pPr>
        <w:widowControl/>
        <w:numPr>
          <w:ilvl w:val="0"/>
          <w:numId w:val="43"/>
        </w:numPr>
        <w:overflowPunct/>
        <w:jc w:val="both"/>
        <w:textAlignment w:val="auto"/>
        <w:rPr>
          <w:rFonts w:ascii="Arial" w:hAnsi="Arial" w:cs="Arial"/>
          <w:lang w:val="nl-BE" w:eastAsia="en-GB"/>
        </w:rPr>
      </w:pPr>
      <w:r w:rsidRPr="00634309">
        <w:rPr>
          <w:rFonts w:ascii="Arial" w:hAnsi="Arial" w:cs="Arial"/>
          <w:lang w:val="nl-BE" w:eastAsia="en-GB"/>
        </w:rPr>
        <w:t>Bij mobiliteit: de datum van benoeming later te bepalen</w:t>
      </w:r>
    </w:p>
    <w:p w14:paraId="42217663" w14:textId="77777777" w:rsidR="00634309" w:rsidRPr="00634309" w:rsidRDefault="00634309" w:rsidP="00634309">
      <w:pPr>
        <w:widowControl/>
        <w:numPr>
          <w:ilvl w:val="0"/>
          <w:numId w:val="43"/>
        </w:numPr>
        <w:overflowPunct/>
        <w:jc w:val="both"/>
        <w:textAlignment w:val="auto"/>
        <w:rPr>
          <w:rFonts w:ascii="Arial" w:hAnsi="Arial" w:cs="Arial"/>
          <w:color w:val="FF0000"/>
          <w:lang w:val="nl-BE" w:eastAsia="en-GB"/>
        </w:rPr>
      </w:pPr>
      <w:r w:rsidRPr="00634309">
        <w:rPr>
          <w:rFonts w:ascii="Arial" w:hAnsi="Arial" w:cs="Arial"/>
          <w:lang w:val="nl-BE" w:eastAsia="en-GB"/>
        </w:rPr>
        <w:t>Bij dringende externe werving: de datum van indienstneming later te bepalen en uitwerking te laten hebben op de dag dat het ambt daadwerkelijk wordt opgenomen.</w:t>
      </w:r>
    </w:p>
    <w:p w14:paraId="18C797EC" w14:textId="77777777" w:rsidR="00634309" w:rsidRPr="00634309" w:rsidRDefault="00634309" w:rsidP="00634309">
      <w:pPr>
        <w:widowControl/>
        <w:overflowPunct/>
        <w:jc w:val="both"/>
        <w:textAlignment w:val="auto"/>
        <w:rPr>
          <w:rFonts w:ascii="Arial" w:hAnsi="Arial" w:cs="Arial"/>
          <w:lang w:val="nl-BE" w:eastAsia="en-GB"/>
        </w:rPr>
      </w:pPr>
    </w:p>
    <w:p w14:paraId="3C1BF80D" w14:textId="77777777" w:rsidR="00634309" w:rsidRPr="00634309" w:rsidRDefault="00634309" w:rsidP="00634309">
      <w:pPr>
        <w:widowControl/>
        <w:overflowPunct/>
        <w:jc w:val="both"/>
        <w:textAlignment w:val="auto"/>
        <w:rPr>
          <w:rFonts w:ascii="Arial" w:hAnsi="Arial" w:cs="Arial"/>
          <w:b/>
          <w:bCs/>
          <w:sz w:val="24"/>
          <w:szCs w:val="24"/>
          <w:lang w:val="nl-BE" w:eastAsia="en-GB"/>
        </w:rPr>
      </w:pPr>
      <w:r w:rsidRPr="00634309">
        <w:rPr>
          <w:rFonts w:ascii="Arial" w:hAnsi="Arial" w:cs="Arial"/>
          <w:b/>
          <w:bCs/>
          <w:sz w:val="24"/>
          <w:szCs w:val="24"/>
          <w:lang w:val="nl-BE" w:eastAsia="en-GB"/>
        </w:rPr>
        <w:t>Artikel 9</w:t>
      </w:r>
    </w:p>
    <w:p w14:paraId="1807D0DC" w14:textId="77777777" w:rsidR="00634309" w:rsidRPr="00634309" w:rsidRDefault="00634309" w:rsidP="00634309">
      <w:pPr>
        <w:widowControl/>
        <w:overflowPunct/>
        <w:jc w:val="both"/>
        <w:textAlignment w:val="auto"/>
        <w:rPr>
          <w:rFonts w:ascii="Arial" w:hAnsi="Arial" w:cs="Arial"/>
          <w:lang w:val="nl-BE" w:eastAsia="en-GB"/>
        </w:rPr>
      </w:pPr>
      <w:r w:rsidRPr="00634309">
        <w:rPr>
          <w:rFonts w:ascii="Arial" w:hAnsi="Arial" w:cs="Arial"/>
          <w:lang w:val="nl-BE" w:eastAsia="en-GB"/>
        </w:rPr>
        <w:t xml:space="preserve">Bij dringende externe werving wordt er voorzien in een wervingsreserve van 2 jaar die geldt voor een gelijkwaardige functionaliteit. </w:t>
      </w:r>
    </w:p>
    <w:p w14:paraId="15D2CA08" w14:textId="77777777" w:rsidR="00CB1639" w:rsidRPr="00576088" w:rsidRDefault="00CB1639" w:rsidP="00CB1639">
      <w:pPr>
        <w:tabs>
          <w:tab w:val="left" w:pos="720"/>
        </w:tabs>
        <w:ind w:right="-540"/>
        <w:rPr>
          <w:i/>
          <w:iCs/>
          <w:sz w:val="22"/>
          <w:szCs w:val="22"/>
        </w:rPr>
      </w:pPr>
      <w:r>
        <w:rPr>
          <w:i/>
          <w:iCs/>
          <w:sz w:val="22"/>
          <w:szCs w:val="22"/>
        </w:rPr>
        <w:t>Beslissing. Goedgekeurd</w:t>
      </w:r>
      <w:r w:rsidRPr="00576088">
        <w:rPr>
          <w:i/>
          <w:iCs/>
          <w:sz w:val="22"/>
          <w:szCs w:val="22"/>
        </w:rPr>
        <w:t xml:space="preserve"> door de politieraad met:</w:t>
      </w:r>
    </w:p>
    <w:p w14:paraId="529D5CFD" w14:textId="77777777" w:rsidR="00CB1639" w:rsidRPr="00576088" w:rsidRDefault="00CB1639" w:rsidP="00CB1639">
      <w:pPr>
        <w:tabs>
          <w:tab w:val="left" w:pos="720"/>
        </w:tabs>
        <w:ind w:right="-540"/>
        <w:rPr>
          <w:i/>
          <w:iCs/>
          <w:sz w:val="22"/>
          <w:szCs w:val="22"/>
        </w:rPr>
      </w:pPr>
      <w:r w:rsidRPr="00576088">
        <w:rPr>
          <w:i/>
          <w:iCs/>
          <w:sz w:val="22"/>
          <w:szCs w:val="22"/>
        </w:rPr>
        <w:t>-unanimiteit</w:t>
      </w:r>
    </w:p>
    <w:p w14:paraId="7A0525B5" w14:textId="77777777" w:rsidR="00666DEF" w:rsidRDefault="00666DEF" w:rsidP="000E4240">
      <w:pPr>
        <w:ind w:left="426" w:right="45"/>
        <w:rPr>
          <w:rFonts w:ascii="Arial" w:hAnsi="Arial" w:cs="Arial"/>
          <w:bCs/>
        </w:rPr>
      </w:pPr>
    </w:p>
    <w:p w14:paraId="32847BC1" w14:textId="77777777" w:rsidR="004462F4" w:rsidRPr="00DD22CE" w:rsidRDefault="004462F4" w:rsidP="004462F4">
      <w:pPr>
        <w:tabs>
          <w:tab w:val="left" w:pos="0"/>
          <w:tab w:val="left" w:pos="360"/>
          <w:tab w:val="left" w:pos="720"/>
        </w:tabs>
        <w:rPr>
          <w:i/>
          <w:iCs/>
          <w:sz w:val="22"/>
          <w:szCs w:val="22"/>
        </w:rPr>
      </w:pPr>
      <w:bookmarkStart w:id="1" w:name="_Hlk109916481"/>
      <w:r>
        <w:rPr>
          <w:b/>
          <w:bCs/>
          <w:sz w:val="22"/>
          <w:szCs w:val="22"/>
          <w:u w:val="single"/>
        </w:rPr>
        <w:t>Besloten</w:t>
      </w:r>
      <w:r w:rsidRPr="00962B40">
        <w:rPr>
          <w:b/>
          <w:bCs/>
          <w:sz w:val="22"/>
          <w:szCs w:val="22"/>
          <w:u w:val="single"/>
        </w:rPr>
        <w:t xml:space="preserve"> zitting</w:t>
      </w:r>
      <w:r>
        <w:rPr>
          <w:b/>
          <w:bCs/>
          <w:sz w:val="22"/>
          <w:szCs w:val="22"/>
          <w:u w:val="single"/>
        </w:rPr>
        <w:t xml:space="preserve"> </w:t>
      </w:r>
      <w:r>
        <w:rPr>
          <w:i/>
          <w:iCs/>
          <w:sz w:val="22"/>
          <w:szCs w:val="22"/>
        </w:rPr>
        <w:t xml:space="preserve">(aanvang: </w:t>
      </w:r>
      <w:r w:rsidR="00DD22CE" w:rsidRPr="00DD22CE">
        <w:rPr>
          <w:i/>
          <w:iCs/>
          <w:sz w:val="22"/>
          <w:szCs w:val="22"/>
        </w:rPr>
        <w:t>20:</w:t>
      </w:r>
      <w:r w:rsidR="00634309">
        <w:rPr>
          <w:i/>
          <w:iCs/>
          <w:sz w:val="22"/>
          <w:szCs w:val="22"/>
        </w:rPr>
        <w:t>04</w:t>
      </w:r>
      <w:r w:rsidRPr="00DD22CE">
        <w:rPr>
          <w:i/>
          <w:iCs/>
          <w:sz w:val="22"/>
          <w:szCs w:val="22"/>
        </w:rPr>
        <w:t>u</w:t>
      </w:r>
      <w:r w:rsidRPr="00A907E6">
        <w:rPr>
          <w:i/>
          <w:iCs/>
          <w:sz w:val="22"/>
          <w:szCs w:val="22"/>
        </w:rPr>
        <w:t>)</w:t>
      </w:r>
    </w:p>
    <w:bookmarkEnd w:id="1"/>
    <w:p w14:paraId="1F8C5D47" w14:textId="77777777" w:rsidR="00666DEF" w:rsidRDefault="00666DEF" w:rsidP="000E4240">
      <w:pPr>
        <w:ind w:left="426" w:right="45"/>
        <w:rPr>
          <w:rFonts w:ascii="Arial" w:hAnsi="Arial" w:cs="Arial"/>
          <w:bCs/>
        </w:rPr>
      </w:pPr>
    </w:p>
    <w:p w14:paraId="66E32F2D" w14:textId="77777777" w:rsidR="00924924" w:rsidRPr="00924924" w:rsidRDefault="00924924" w:rsidP="00924924">
      <w:pPr>
        <w:pStyle w:val="Lijstalinea"/>
        <w:numPr>
          <w:ilvl w:val="0"/>
          <w:numId w:val="1"/>
        </w:numPr>
        <w:rPr>
          <w:b/>
          <w:sz w:val="22"/>
          <w:szCs w:val="22"/>
          <w:u w:val="single"/>
        </w:rPr>
      </w:pPr>
      <w:r w:rsidRPr="00924924">
        <w:rPr>
          <w:b/>
          <w:sz w:val="22"/>
          <w:szCs w:val="22"/>
          <w:u w:val="single"/>
        </w:rPr>
        <w:t>Voordracht kandidaat korpschef van de politiezone Zuiderkempen</w:t>
      </w:r>
    </w:p>
    <w:p w14:paraId="7DECD9D6" w14:textId="77777777" w:rsidR="003D0C2D" w:rsidRPr="003D0C2D" w:rsidRDefault="003D0C2D" w:rsidP="005B0446">
      <w:pPr>
        <w:rPr>
          <w:rFonts w:ascii="Arial" w:hAnsi="Arial" w:cs="Arial"/>
          <w:lang w:val="nl-BE" w:eastAsia="en-GB"/>
        </w:rPr>
      </w:pPr>
    </w:p>
    <w:p w14:paraId="4D0B060B" w14:textId="77777777" w:rsidR="003D0C2D" w:rsidRPr="003D0C2D" w:rsidRDefault="003D0C2D" w:rsidP="005B0446">
      <w:pPr>
        <w:rPr>
          <w:rFonts w:ascii="Arial" w:hAnsi="Arial" w:cs="Arial"/>
          <w:lang w:val="nl-BE" w:eastAsia="en-GB"/>
        </w:rPr>
      </w:pPr>
    </w:p>
    <w:p w14:paraId="593BA109" w14:textId="026DE586" w:rsidR="00753EF4" w:rsidRDefault="00962B40" w:rsidP="005B0446">
      <w:pPr>
        <w:rPr>
          <w:i/>
          <w:sz w:val="22"/>
          <w:szCs w:val="22"/>
        </w:rPr>
      </w:pPr>
      <w:r w:rsidRPr="00962B40">
        <w:rPr>
          <w:i/>
          <w:sz w:val="22"/>
          <w:szCs w:val="22"/>
        </w:rPr>
        <w:t>De voor</w:t>
      </w:r>
      <w:r w:rsidR="00B25933">
        <w:rPr>
          <w:i/>
          <w:sz w:val="22"/>
          <w:szCs w:val="22"/>
        </w:rPr>
        <w:t>zitte</w:t>
      </w:r>
      <w:r w:rsidR="00655B68">
        <w:rPr>
          <w:i/>
          <w:sz w:val="22"/>
          <w:szCs w:val="22"/>
        </w:rPr>
        <w:t>r sluit de ver</w:t>
      </w:r>
      <w:r w:rsidR="00A22B36">
        <w:rPr>
          <w:i/>
          <w:sz w:val="22"/>
          <w:szCs w:val="22"/>
        </w:rPr>
        <w:t xml:space="preserve">gadering om </w:t>
      </w:r>
      <w:r w:rsidR="00B73875">
        <w:rPr>
          <w:i/>
          <w:sz w:val="22"/>
          <w:szCs w:val="22"/>
        </w:rPr>
        <w:t>20</w:t>
      </w:r>
      <w:r w:rsidR="00A22B36">
        <w:rPr>
          <w:i/>
          <w:sz w:val="22"/>
          <w:szCs w:val="22"/>
        </w:rPr>
        <w:t>:</w:t>
      </w:r>
      <w:r w:rsidR="009C519C">
        <w:rPr>
          <w:i/>
          <w:sz w:val="22"/>
          <w:szCs w:val="22"/>
        </w:rPr>
        <w:t>09</w:t>
      </w:r>
      <w:r w:rsidR="008345CA">
        <w:rPr>
          <w:i/>
          <w:sz w:val="22"/>
          <w:szCs w:val="22"/>
        </w:rPr>
        <w:t>u</w:t>
      </w:r>
    </w:p>
    <w:p w14:paraId="5F9DC636" w14:textId="77777777" w:rsidR="00062A14" w:rsidRPr="001624DB" w:rsidRDefault="00062A14" w:rsidP="001624DB">
      <w:pPr>
        <w:ind w:left="426" w:right="45"/>
        <w:rPr>
          <w:rFonts w:ascii="Arial" w:hAnsi="Arial" w:cs="Arial"/>
          <w:bCs/>
        </w:rPr>
      </w:pPr>
    </w:p>
    <w:p w14:paraId="57B0849A" w14:textId="77777777" w:rsidR="00264432" w:rsidRPr="001624DB" w:rsidRDefault="00264432" w:rsidP="001624DB">
      <w:pPr>
        <w:ind w:left="426" w:right="45"/>
        <w:rPr>
          <w:rFonts w:ascii="Arial" w:hAnsi="Arial" w:cs="Arial"/>
          <w:bCs/>
        </w:rPr>
      </w:pPr>
    </w:p>
    <w:p w14:paraId="29DBF7F7" w14:textId="775150B2" w:rsidR="00C242D4" w:rsidRDefault="0042045B" w:rsidP="006638ED">
      <w:pPr>
        <w:widowControl/>
        <w:tabs>
          <w:tab w:val="center" w:pos="8080"/>
        </w:tabs>
        <w:overflowPunct/>
        <w:textAlignment w:val="auto"/>
        <w:rPr>
          <w:rFonts w:ascii="Arial" w:hAnsi="Arial" w:cs="Arial"/>
          <w:lang w:val="nl-BE" w:eastAsia="en-GB"/>
        </w:rPr>
      </w:pPr>
      <w:r>
        <w:rPr>
          <w:rFonts w:ascii="Arial" w:hAnsi="Arial" w:cs="Arial"/>
          <w:lang w:val="nl-BE" w:eastAsia="en-GB"/>
        </w:rPr>
        <w:tab/>
      </w:r>
      <w:r w:rsidR="000D6AFB" w:rsidRPr="0042045B">
        <w:rPr>
          <w:rFonts w:ascii="Arial" w:hAnsi="Arial" w:cs="Arial"/>
          <w:lang w:val="nl-BE" w:eastAsia="en-GB"/>
        </w:rPr>
        <w:t xml:space="preserve">Westerlo, </w:t>
      </w:r>
      <w:r w:rsidR="00E55BDB">
        <w:rPr>
          <w:rFonts w:ascii="Arial" w:hAnsi="Arial" w:cs="Arial"/>
          <w:lang w:val="nl-BE" w:eastAsia="en-GB"/>
        </w:rPr>
        <w:t>2</w:t>
      </w:r>
      <w:r w:rsidR="002E07D2">
        <w:rPr>
          <w:rFonts w:ascii="Arial" w:hAnsi="Arial" w:cs="Arial"/>
          <w:lang w:val="nl-BE" w:eastAsia="en-GB"/>
        </w:rPr>
        <w:t>8</w:t>
      </w:r>
      <w:r w:rsidR="003C4F93">
        <w:rPr>
          <w:rFonts w:ascii="Arial" w:hAnsi="Arial" w:cs="Arial"/>
          <w:lang w:val="nl-BE" w:eastAsia="en-GB"/>
        </w:rPr>
        <w:t xml:space="preserve"> </w:t>
      </w:r>
      <w:r w:rsidR="002E07D2">
        <w:rPr>
          <w:rFonts w:ascii="Arial" w:hAnsi="Arial" w:cs="Arial"/>
          <w:lang w:val="nl-BE" w:eastAsia="en-GB"/>
        </w:rPr>
        <w:t>september</w:t>
      </w:r>
      <w:r w:rsidR="000D6AFB" w:rsidRPr="0042045B">
        <w:rPr>
          <w:rFonts w:ascii="Arial" w:hAnsi="Arial" w:cs="Arial"/>
          <w:lang w:val="nl-BE" w:eastAsia="en-GB"/>
        </w:rPr>
        <w:t xml:space="preserve"> </w:t>
      </w:r>
      <w:r w:rsidR="00CE7D3D">
        <w:rPr>
          <w:rFonts w:ascii="Arial" w:hAnsi="Arial" w:cs="Arial"/>
          <w:lang w:val="nl-BE" w:eastAsia="en-GB"/>
        </w:rPr>
        <w:t>20</w:t>
      </w:r>
      <w:r w:rsidR="00C63D61">
        <w:rPr>
          <w:rFonts w:ascii="Arial" w:hAnsi="Arial" w:cs="Arial"/>
          <w:lang w:val="nl-BE" w:eastAsia="en-GB"/>
        </w:rPr>
        <w:t>2</w:t>
      </w:r>
      <w:r w:rsidR="00E55BDB">
        <w:rPr>
          <w:rFonts w:ascii="Arial" w:hAnsi="Arial" w:cs="Arial"/>
          <w:lang w:val="nl-BE" w:eastAsia="en-GB"/>
        </w:rPr>
        <w:t>2</w:t>
      </w:r>
    </w:p>
    <w:p w14:paraId="0591B959" w14:textId="42804866" w:rsidR="003D0C2D" w:rsidRDefault="003D0C2D" w:rsidP="006638ED">
      <w:pPr>
        <w:widowControl/>
        <w:tabs>
          <w:tab w:val="center" w:pos="8080"/>
        </w:tabs>
        <w:overflowPunct/>
        <w:textAlignment w:val="auto"/>
        <w:rPr>
          <w:rFonts w:ascii="Arial" w:hAnsi="Arial" w:cs="Arial"/>
          <w:lang w:val="nl-BE" w:eastAsia="en-GB"/>
        </w:rPr>
      </w:pPr>
    </w:p>
    <w:p w14:paraId="4E664C51" w14:textId="77777777" w:rsidR="003D0C2D" w:rsidRPr="006638ED" w:rsidRDefault="003D0C2D" w:rsidP="006638ED">
      <w:pPr>
        <w:widowControl/>
        <w:tabs>
          <w:tab w:val="center" w:pos="8080"/>
        </w:tabs>
        <w:overflowPunct/>
        <w:textAlignment w:val="auto"/>
        <w:rPr>
          <w:rFonts w:ascii="Arial" w:hAnsi="Arial" w:cs="Arial"/>
          <w:lang w:val="nl-BE" w:eastAsia="en-GB"/>
        </w:rPr>
      </w:pPr>
    </w:p>
    <w:p w14:paraId="76C48768" w14:textId="77777777" w:rsidR="00C242D4" w:rsidRDefault="00C242D4" w:rsidP="005B0446">
      <w:pPr>
        <w:widowControl/>
        <w:ind w:right="43"/>
        <w:rPr>
          <w:sz w:val="22"/>
          <w:szCs w:val="22"/>
        </w:rPr>
      </w:pPr>
    </w:p>
    <w:p w14:paraId="77466908" w14:textId="77777777" w:rsidR="002D36DF" w:rsidRDefault="000A5A08" w:rsidP="00B819A1">
      <w:pPr>
        <w:widowControl/>
        <w:tabs>
          <w:tab w:val="center" w:pos="8080"/>
        </w:tabs>
        <w:overflowPunct/>
        <w:textAlignment w:val="auto"/>
        <w:rPr>
          <w:rFonts w:ascii="Arial" w:hAnsi="Arial" w:cs="Arial"/>
          <w:lang w:val="nl-BE" w:eastAsia="en-GB"/>
        </w:rPr>
      </w:pPr>
      <w:r w:rsidRPr="000A5A08">
        <w:rPr>
          <w:rFonts w:ascii="Arial" w:hAnsi="Arial" w:cs="Arial"/>
          <w:lang w:val="nl-BE" w:eastAsia="en-GB"/>
        </w:rPr>
        <w:t>De secretaris</w:t>
      </w:r>
      <w:r w:rsidRPr="000A5A08">
        <w:rPr>
          <w:rFonts w:ascii="Arial" w:hAnsi="Arial" w:cs="Arial"/>
          <w:lang w:val="nl-BE" w:eastAsia="en-GB"/>
        </w:rPr>
        <w:tab/>
        <w:t>De burgemeester – voorzitter</w:t>
      </w:r>
    </w:p>
    <w:p w14:paraId="63384B12" w14:textId="77777777" w:rsidR="000D6AFB" w:rsidRPr="00736614" w:rsidRDefault="000A5A08" w:rsidP="001A2C71">
      <w:pPr>
        <w:widowControl/>
        <w:tabs>
          <w:tab w:val="center" w:pos="8080"/>
        </w:tabs>
        <w:overflowPunct/>
        <w:textAlignment w:val="auto"/>
        <w:rPr>
          <w:rFonts w:ascii="Arial" w:hAnsi="Arial" w:cs="Arial"/>
          <w:lang w:eastAsia="en-GB"/>
        </w:rPr>
      </w:pPr>
      <w:r w:rsidRPr="000A5A08">
        <w:rPr>
          <w:rFonts w:ascii="Arial" w:hAnsi="Arial" w:cs="Arial"/>
          <w:lang w:val="nl-BE" w:eastAsia="en-GB"/>
        </w:rPr>
        <w:t>Michel Vanbergen</w:t>
      </w:r>
      <w:r w:rsidRPr="000A5A08">
        <w:rPr>
          <w:rFonts w:ascii="Arial" w:hAnsi="Arial" w:cs="Arial"/>
          <w:lang w:val="nl-BE" w:eastAsia="en-GB"/>
        </w:rPr>
        <w:tab/>
      </w:r>
      <w:r w:rsidR="00E55BDB">
        <w:rPr>
          <w:rFonts w:ascii="Arial" w:hAnsi="Arial" w:cs="Arial"/>
          <w:lang w:val="nl-BE" w:eastAsia="en-GB"/>
        </w:rPr>
        <w:t>Geert</w:t>
      </w:r>
      <w:r w:rsidR="00B73875">
        <w:rPr>
          <w:rFonts w:ascii="Arial" w:hAnsi="Arial" w:cs="Arial"/>
          <w:lang w:val="nl-BE" w:eastAsia="en-GB"/>
        </w:rPr>
        <w:t xml:space="preserve"> </w:t>
      </w:r>
      <w:r w:rsidR="00E55BDB">
        <w:rPr>
          <w:rFonts w:ascii="Arial" w:hAnsi="Arial" w:cs="Arial"/>
          <w:lang w:val="nl-BE" w:eastAsia="en-GB"/>
        </w:rPr>
        <w:t>Daems</w:t>
      </w:r>
    </w:p>
    <w:sectPr w:rsidR="000D6AFB" w:rsidRPr="00736614" w:rsidSect="00B819A1">
      <w:headerReference w:type="default" r:id="rId8"/>
      <w:footerReference w:type="default" r:id="rId9"/>
      <w:type w:val="continuous"/>
      <w:pgSz w:w="12242" w:h="15842"/>
      <w:pgMar w:top="568" w:right="1417" w:bottom="709" w:left="1417" w:header="708" w:footer="708" w:gutter="0"/>
      <w:pgNumType w:start="1" w:chapStyle="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AB0AF" w14:textId="77777777" w:rsidR="00DF6321" w:rsidRDefault="00DF6321">
      <w:r>
        <w:separator/>
      </w:r>
    </w:p>
  </w:endnote>
  <w:endnote w:type="continuationSeparator" w:id="0">
    <w:p w14:paraId="644C33E0" w14:textId="77777777" w:rsidR="00DF6321" w:rsidRDefault="00DF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heSans TT B3 Light">
    <w:altName w:val="Malgun Gothic"/>
    <w:charset w:val="00"/>
    <w:family w:val="swiss"/>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heSans TT B5 Plain">
    <w:altName w:val="Malgun Gothic"/>
    <w:charset w:val="00"/>
    <w:family w:val="swiss"/>
    <w:pitch w:val="variable"/>
    <w:sig w:usb0="0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345915"/>
      <w:docPartObj>
        <w:docPartGallery w:val="Page Numbers (Bottom of Page)"/>
        <w:docPartUnique/>
      </w:docPartObj>
    </w:sdtPr>
    <w:sdtEndPr/>
    <w:sdtContent>
      <w:p w14:paraId="7AA4F54F" w14:textId="77777777" w:rsidR="00DF6321" w:rsidRDefault="00DF6321">
        <w:pPr>
          <w:pStyle w:val="Voettekst"/>
          <w:jc w:val="center"/>
        </w:pPr>
        <w:r>
          <w:fldChar w:fldCharType="begin"/>
        </w:r>
        <w:r>
          <w:instrText>PAGE   \* MERGEFORMAT</w:instrText>
        </w:r>
        <w:r>
          <w:fldChar w:fldCharType="separate"/>
        </w:r>
        <w:r w:rsidRPr="00EC02D5">
          <w:rPr>
            <w:noProof/>
            <w:lang w:val="nl-NL"/>
          </w:rPr>
          <w:t>27</w:t>
        </w:r>
        <w:r>
          <w:fldChar w:fldCharType="end"/>
        </w:r>
      </w:p>
    </w:sdtContent>
  </w:sdt>
  <w:p w14:paraId="2563D2F5" w14:textId="77777777" w:rsidR="00DF6321" w:rsidRDefault="00DF6321">
    <w:pPr>
      <w:pStyle w:val="Voettekst"/>
      <w:widowControl/>
      <w:tabs>
        <w:tab w:val="clear" w:pos="8306"/>
        <w:tab w:val="right" w:pos="9356"/>
      </w:tabs>
      <w:rPr>
        <w:rFonts w:ascii="TheSans TT B5 Plain" w:hAnsi="TheSans TT B5 Plain"/>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4D26D" w14:textId="77777777" w:rsidR="00DF6321" w:rsidRDefault="00DF6321">
      <w:r>
        <w:separator/>
      </w:r>
    </w:p>
  </w:footnote>
  <w:footnote w:type="continuationSeparator" w:id="0">
    <w:p w14:paraId="6A98BAC1" w14:textId="77777777" w:rsidR="00DF6321" w:rsidRDefault="00DF6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4CA5" w14:textId="77777777" w:rsidR="00DF6321" w:rsidRDefault="00DF6321">
    <w:pPr>
      <w:pStyle w:val="Koptekst"/>
      <w:widowControl/>
      <w:tabs>
        <w:tab w:val="clear" w:pos="8306"/>
        <w:tab w:val="right" w:pos="9356"/>
      </w:tabs>
      <w:rPr>
        <w:rFonts w:ascii="TheSans TT B5 Plain" w:hAnsi="TheSans TT B5 Plain"/>
        <w:sz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112C75C"/>
    <w:lvl w:ilvl="0">
      <w:numFmt w:val="bullet"/>
      <w:lvlText w:val="*"/>
      <w:lvlJc w:val="left"/>
    </w:lvl>
  </w:abstractNum>
  <w:abstractNum w:abstractNumId="1" w15:restartNumberingAfterBreak="0">
    <w:nsid w:val="05EC6C3F"/>
    <w:multiLevelType w:val="hybridMultilevel"/>
    <w:tmpl w:val="9BDCE0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497208"/>
    <w:multiLevelType w:val="hybridMultilevel"/>
    <w:tmpl w:val="39503B58"/>
    <w:lvl w:ilvl="0" w:tplc="36EA1432">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9DB4A35"/>
    <w:multiLevelType w:val="hybridMultilevel"/>
    <w:tmpl w:val="268C4710"/>
    <w:lvl w:ilvl="0" w:tplc="81B8FA1E">
      <w:start w:val="1"/>
      <w:numFmt w:val="decimal"/>
      <w:lvlText w:val="%1."/>
      <w:lvlJc w:val="left"/>
      <w:pPr>
        <w:ind w:left="414" w:hanging="360"/>
      </w:pPr>
      <w:rPr>
        <w:rFonts w:hint="default"/>
      </w:rPr>
    </w:lvl>
    <w:lvl w:ilvl="1" w:tplc="08130019">
      <w:start w:val="1"/>
      <w:numFmt w:val="lowerLetter"/>
      <w:lvlText w:val="%2."/>
      <w:lvlJc w:val="left"/>
      <w:pPr>
        <w:ind w:left="1134" w:hanging="360"/>
      </w:pPr>
    </w:lvl>
    <w:lvl w:ilvl="2" w:tplc="0813001B" w:tentative="1">
      <w:start w:val="1"/>
      <w:numFmt w:val="lowerRoman"/>
      <w:lvlText w:val="%3."/>
      <w:lvlJc w:val="right"/>
      <w:pPr>
        <w:ind w:left="1854" w:hanging="180"/>
      </w:pPr>
    </w:lvl>
    <w:lvl w:ilvl="3" w:tplc="0813000F" w:tentative="1">
      <w:start w:val="1"/>
      <w:numFmt w:val="decimal"/>
      <w:lvlText w:val="%4."/>
      <w:lvlJc w:val="left"/>
      <w:pPr>
        <w:ind w:left="2574" w:hanging="360"/>
      </w:pPr>
    </w:lvl>
    <w:lvl w:ilvl="4" w:tplc="08130019" w:tentative="1">
      <w:start w:val="1"/>
      <w:numFmt w:val="lowerLetter"/>
      <w:lvlText w:val="%5."/>
      <w:lvlJc w:val="left"/>
      <w:pPr>
        <w:ind w:left="3294" w:hanging="360"/>
      </w:pPr>
    </w:lvl>
    <w:lvl w:ilvl="5" w:tplc="0813001B" w:tentative="1">
      <w:start w:val="1"/>
      <w:numFmt w:val="lowerRoman"/>
      <w:lvlText w:val="%6."/>
      <w:lvlJc w:val="right"/>
      <w:pPr>
        <w:ind w:left="4014" w:hanging="180"/>
      </w:pPr>
    </w:lvl>
    <w:lvl w:ilvl="6" w:tplc="0813000F" w:tentative="1">
      <w:start w:val="1"/>
      <w:numFmt w:val="decimal"/>
      <w:lvlText w:val="%7."/>
      <w:lvlJc w:val="left"/>
      <w:pPr>
        <w:ind w:left="4734" w:hanging="360"/>
      </w:pPr>
    </w:lvl>
    <w:lvl w:ilvl="7" w:tplc="08130019" w:tentative="1">
      <w:start w:val="1"/>
      <w:numFmt w:val="lowerLetter"/>
      <w:lvlText w:val="%8."/>
      <w:lvlJc w:val="left"/>
      <w:pPr>
        <w:ind w:left="5454" w:hanging="360"/>
      </w:pPr>
    </w:lvl>
    <w:lvl w:ilvl="8" w:tplc="0813001B" w:tentative="1">
      <w:start w:val="1"/>
      <w:numFmt w:val="lowerRoman"/>
      <w:lvlText w:val="%9."/>
      <w:lvlJc w:val="right"/>
      <w:pPr>
        <w:ind w:left="6174" w:hanging="180"/>
      </w:pPr>
    </w:lvl>
  </w:abstractNum>
  <w:abstractNum w:abstractNumId="4" w15:restartNumberingAfterBreak="0">
    <w:nsid w:val="0B4E56A4"/>
    <w:multiLevelType w:val="hybridMultilevel"/>
    <w:tmpl w:val="A900F8C0"/>
    <w:lvl w:ilvl="0" w:tplc="5510C7C0">
      <w:start w:val="2"/>
      <w:numFmt w:val="bullet"/>
      <w:lvlText w:val="-"/>
      <w:lvlJc w:val="left"/>
      <w:pPr>
        <w:tabs>
          <w:tab w:val="num" w:pos="786"/>
        </w:tabs>
        <w:ind w:left="786" w:hanging="360"/>
      </w:pPr>
      <w:rPr>
        <w:rFonts w:ascii="Arial" w:eastAsia="Times New Roman" w:hAnsi="Arial" w:hint="default"/>
      </w:rPr>
    </w:lvl>
    <w:lvl w:ilvl="1" w:tplc="08090003">
      <w:start w:val="1"/>
      <w:numFmt w:val="bullet"/>
      <w:lvlText w:val="o"/>
      <w:lvlJc w:val="left"/>
      <w:pPr>
        <w:tabs>
          <w:tab w:val="num" w:pos="1506"/>
        </w:tabs>
        <w:ind w:left="1506" w:hanging="360"/>
      </w:pPr>
      <w:rPr>
        <w:rFonts w:ascii="Courier New" w:hAnsi="Courier New" w:hint="default"/>
      </w:rPr>
    </w:lvl>
    <w:lvl w:ilvl="2" w:tplc="08090005">
      <w:start w:val="1"/>
      <w:numFmt w:val="bullet"/>
      <w:lvlText w:val=""/>
      <w:lvlJc w:val="left"/>
      <w:pPr>
        <w:tabs>
          <w:tab w:val="num" w:pos="2226"/>
        </w:tabs>
        <w:ind w:left="2226" w:hanging="360"/>
      </w:pPr>
      <w:rPr>
        <w:rFonts w:ascii="Wingdings" w:hAnsi="Wingdings" w:hint="default"/>
      </w:rPr>
    </w:lvl>
    <w:lvl w:ilvl="3" w:tplc="08090001">
      <w:start w:val="1"/>
      <w:numFmt w:val="bullet"/>
      <w:lvlText w:val=""/>
      <w:lvlJc w:val="left"/>
      <w:pPr>
        <w:tabs>
          <w:tab w:val="num" w:pos="2946"/>
        </w:tabs>
        <w:ind w:left="2946" w:hanging="360"/>
      </w:pPr>
      <w:rPr>
        <w:rFonts w:ascii="Symbol" w:hAnsi="Symbol" w:hint="default"/>
      </w:rPr>
    </w:lvl>
    <w:lvl w:ilvl="4" w:tplc="08090003">
      <w:start w:val="1"/>
      <w:numFmt w:val="bullet"/>
      <w:lvlText w:val="o"/>
      <w:lvlJc w:val="left"/>
      <w:pPr>
        <w:tabs>
          <w:tab w:val="num" w:pos="3666"/>
        </w:tabs>
        <w:ind w:left="3666" w:hanging="360"/>
      </w:pPr>
      <w:rPr>
        <w:rFonts w:ascii="Courier New" w:hAnsi="Courier New" w:hint="default"/>
      </w:rPr>
    </w:lvl>
    <w:lvl w:ilvl="5" w:tplc="08090005">
      <w:start w:val="1"/>
      <w:numFmt w:val="bullet"/>
      <w:lvlText w:val=""/>
      <w:lvlJc w:val="left"/>
      <w:pPr>
        <w:tabs>
          <w:tab w:val="num" w:pos="4386"/>
        </w:tabs>
        <w:ind w:left="4386" w:hanging="360"/>
      </w:pPr>
      <w:rPr>
        <w:rFonts w:ascii="Wingdings" w:hAnsi="Wingdings" w:hint="default"/>
      </w:rPr>
    </w:lvl>
    <w:lvl w:ilvl="6" w:tplc="08090001">
      <w:start w:val="1"/>
      <w:numFmt w:val="bullet"/>
      <w:lvlText w:val=""/>
      <w:lvlJc w:val="left"/>
      <w:pPr>
        <w:tabs>
          <w:tab w:val="num" w:pos="5106"/>
        </w:tabs>
        <w:ind w:left="5106" w:hanging="360"/>
      </w:pPr>
      <w:rPr>
        <w:rFonts w:ascii="Symbol" w:hAnsi="Symbol" w:hint="default"/>
      </w:rPr>
    </w:lvl>
    <w:lvl w:ilvl="7" w:tplc="08090003">
      <w:start w:val="1"/>
      <w:numFmt w:val="bullet"/>
      <w:lvlText w:val="o"/>
      <w:lvlJc w:val="left"/>
      <w:pPr>
        <w:tabs>
          <w:tab w:val="num" w:pos="5826"/>
        </w:tabs>
        <w:ind w:left="5826" w:hanging="360"/>
      </w:pPr>
      <w:rPr>
        <w:rFonts w:ascii="Courier New" w:hAnsi="Courier New" w:hint="default"/>
      </w:rPr>
    </w:lvl>
    <w:lvl w:ilvl="8" w:tplc="08090005">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0D8B3A3E"/>
    <w:multiLevelType w:val="hybridMultilevel"/>
    <w:tmpl w:val="268C4710"/>
    <w:lvl w:ilvl="0" w:tplc="81B8FA1E">
      <w:start w:val="1"/>
      <w:numFmt w:val="decimal"/>
      <w:lvlText w:val="%1."/>
      <w:lvlJc w:val="left"/>
      <w:pPr>
        <w:ind w:left="414" w:hanging="360"/>
      </w:pPr>
      <w:rPr>
        <w:rFonts w:hint="default"/>
      </w:rPr>
    </w:lvl>
    <w:lvl w:ilvl="1" w:tplc="08130019">
      <w:start w:val="1"/>
      <w:numFmt w:val="lowerLetter"/>
      <w:lvlText w:val="%2."/>
      <w:lvlJc w:val="left"/>
      <w:pPr>
        <w:ind w:left="1134" w:hanging="360"/>
      </w:pPr>
    </w:lvl>
    <w:lvl w:ilvl="2" w:tplc="0813001B" w:tentative="1">
      <w:start w:val="1"/>
      <w:numFmt w:val="lowerRoman"/>
      <w:lvlText w:val="%3."/>
      <w:lvlJc w:val="right"/>
      <w:pPr>
        <w:ind w:left="1854" w:hanging="180"/>
      </w:pPr>
    </w:lvl>
    <w:lvl w:ilvl="3" w:tplc="0813000F" w:tentative="1">
      <w:start w:val="1"/>
      <w:numFmt w:val="decimal"/>
      <w:lvlText w:val="%4."/>
      <w:lvlJc w:val="left"/>
      <w:pPr>
        <w:ind w:left="2574" w:hanging="360"/>
      </w:pPr>
    </w:lvl>
    <w:lvl w:ilvl="4" w:tplc="08130019" w:tentative="1">
      <w:start w:val="1"/>
      <w:numFmt w:val="lowerLetter"/>
      <w:lvlText w:val="%5."/>
      <w:lvlJc w:val="left"/>
      <w:pPr>
        <w:ind w:left="3294" w:hanging="360"/>
      </w:pPr>
    </w:lvl>
    <w:lvl w:ilvl="5" w:tplc="0813001B" w:tentative="1">
      <w:start w:val="1"/>
      <w:numFmt w:val="lowerRoman"/>
      <w:lvlText w:val="%6."/>
      <w:lvlJc w:val="right"/>
      <w:pPr>
        <w:ind w:left="4014" w:hanging="180"/>
      </w:pPr>
    </w:lvl>
    <w:lvl w:ilvl="6" w:tplc="0813000F" w:tentative="1">
      <w:start w:val="1"/>
      <w:numFmt w:val="decimal"/>
      <w:lvlText w:val="%7."/>
      <w:lvlJc w:val="left"/>
      <w:pPr>
        <w:ind w:left="4734" w:hanging="360"/>
      </w:pPr>
    </w:lvl>
    <w:lvl w:ilvl="7" w:tplc="08130019" w:tentative="1">
      <w:start w:val="1"/>
      <w:numFmt w:val="lowerLetter"/>
      <w:lvlText w:val="%8."/>
      <w:lvlJc w:val="left"/>
      <w:pPr>
        <w:ind w:left="5454" w:hanging="360"/>
      </w:pPr>
    </w:lvl>
    <w:lvl w:ilvl="8" w:tplc="0813001B" w:tentative="1">
      <w:start w:val="1"/>
      <w:numFmt w:val="lowerRoman"/>
      <w:lvlText w:val="%9."/>
      <w:lvlJc w:val="right"/>
      <w:pPr>
        <w:ind w:left="6174" w:hanging="180"/>
      </w:pPr>
    </w:lvl>
  </w:abstractNum>
  <w:abstractNum w:abstractNumId="6" w15:restartNumberingAfterBreak="0">
    <w:nsid w:val="0FA44095"/>
    <w:multiLevelType w:val="hybridMultilevel"/>
    <w:tmpl w:val="C0E819B6"/>
    <w:lvl w:ilvl="0" w:tplc="AE5EBACE">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3E330F3"/>
    <w:multiLevelType w:val="hybridMultilevel"/>
    <w:tmpl w:val="BF9C465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45F2407"/>
    <w:multiLevelType w:val="hybridMultilevel"/>
    <w:tmpl w:val="7438F552"/>
    <w:lvl w:ilvl="0" w:tplc="A330F646">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B693883"/>
    <w:multiLevelType w:val="hybridMultilevel"/>
    <w:tmpl w:val="2D9AC7DC"/>
    <w:lvl w:ilvl="0" w:tplc="90B86B98">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F2D2ED9"/>
    <w:multiLevelType w:val="hybridMultilevel"/>
    <w:tmpl w:val="B7B059B2"/>
    <w:lvl w:ilvl="0" w:tplc="2BA608B8">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7290ABA"/>
    <w:multiLevelType w:val="hybridMultilevel"/>
    <w:tmpl w:val="44C45ED6"/>
    <w:lvl w:ilvl="0" w:tplc="14487DB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0276EC"/>
    <w:multiLevelType w:val="hybridMultilevel"/>
    <w:tmpl w:val="0C9E594A"/>
    <w:lvl w:ilvl="0" w:tplc="8AC2B968">
      <w:start w:val="8"/>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29C36814"/>
    <w:multiLevelType w:val="hybridMultilevel"/>
    <w:tmpl w:val="1C6010F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A9D7CE9"/>
    <w:multiLevelType w:val="hybridMultilevel"/>
    <w:tmpl w:val="71068050"/>
    <w:lvl w:ilvl="0" w:tplc="44C2417A">
      <w:start w:val="2"/>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C8D5350"/>
    <w:multiLevelType w:val="hybridMultilevel"/>
    <w:tmpl w:val="C168667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D77574F"/>
    <w:multiLevelType w:val="hybridMultilevel"/>
    <w:tmpl w:val="7D444208"/>
    <w:lvl w:ilvl="0" w:tplc="6F36DCA6">
      <w:start w:val="5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E03768E"/>
    <w:multiLevelType w:val="hybridMultilevel"/>
    <w:tmpl w:val="268C4710"/>
    <w:lvl w:ilvl="0" w:tplc="81B8FA1E">
      <w:start w:val="1"/>
      <w:numFmt w:val="decimal"/>
      <w:lvlText w:val="%1."/>
      <w:lvlJc w:val="left"/>
      <w:pPr>
        <w:ind w:left="414" w:hanging="360"/>
      </w:pPr>
      <w:rPr>
        <w:rFonts w:hint="default"/>
      </w:rPr>
    </w:lvl>
    <w:lvl w:ilvl="1" w:tplc="08130019">
      <w:start w:val="1"/>
      <w:numFmt w:val="lowerLetter"/>
      <w:lvlText w:val="%2."/>
      <w:lvlJc w:val="left"/>
      <w:pPr>
        <w:ind w:left="1134" w:hanging="360"/>
      </w:pPr>
    </w:lvl>
    <w:lvl w:ilvl="2" w:tplc="0813001B" w:tentative="1">
      <w:start w:val="1"/>
      <w:numFmt w:val="lowerRoman"/>
      <w:lvlText w:val="%3."/>
      <w:lvlJc w:val="right"/>
      <w:pPr>
        <w:ind w:left="1854" w:hanging="180"/>
      </w:pPr>
    </w:lvl>
    <w:lvl w:ilvl="3" w:tplc="0813000F" w:tentative="1">
      <w:start w:val="1"/>
      <w:numFmt w:val="decimal"/>
      <w:lvlText w:val="%4."/>
      <w:lvlJc w:val="left"/>
      <w:pPr>
        <w:ind w:left="2574" w:hanging="360"/>
      </w:pPr>
    </w:lvl>
    <w:lvl w:ilvl="4" w:tplc="08130019" w:tentative="1">
      <w:start w:val="1"/>
      <w:numFmt w:val="lowerLetter"/>
      <w:lvlText w:val="%5."/>
      <w:lvlJc w:val="left"/>
      <w:pPr>
        <w:ind w:left="3294" w:hanging="360"/>
      </w:pPr>
    </w:lvl>
    <w:lvl w:ilvl="5" w:tplc="0813001B" w:tentative="1">
      <w:start w:val="1"/>
      <w:numFmt w:val="lowerRoman"/>
      <w:lvlText w:val="%6."/>
      <w:lvlJc w:val="right"/>
      <w:pPr>
        <w:ind w:left="4014" w:hanging="180"/>
      </w:pPr>
    </w:lvl>
    <w:lvl w:ilvl="6" w:tplc="0813000F" w:tentative="1">
      <w:start w:val="1"/>
      <w:numFmt w:val="decimal"/>
      <w:lvlText w:val="%7."/>
      <w:lvlJc w:val="left"/>
      <w:pPr>
        <w:ind w:left="4734" w:hanging="360"/>
      </w:pPr>
    </w:lvl>
    <w:lvl w:ilvl="7" w:tplc="08130019" w:tentative="1">
      <w:start w:val="1"/>
      <w:numFmt w:val="lowerLetter"/>
      <w:lvlText w:val="%8."/>
      <w:lvlJc w:val="left"/>
      <w:pPr>
        <w:ind w:left="5454" w:hanging="360"/>
      </w:pPr>
    </w:lvl>
    <w:lvl w:ilvl="8" w:tplc="0813001B" w:tentative="1">
      <w:start w:val="1"/>
      <w:numFmt w:val="lowerRoman"/>
      <w:lvlText w:val="%9."/>
      <w:lvlJc w:val="right"/>
      <w:pPr>
        <w:ind w:left="6174" w:hanging="180"/>
      </w:pPr>
    </w:lvl>
  </w:abstractNum>
  <w:abstractNum w:abstractNumId="18" w15:restartNumberingAfterBreak="0">
    <w:nsid w:val="31AE0B29"/>
    <w:multiLevelType w:val="hybridMultilevel"/>
    <w:tmpl w:val="9DA08F90"/>
    <w:lvl w:ilvl="0" w:tplc="39980BB6">
      <w:numFmt w:val="bullet"/>
      <w:lvlText w:val="-"/>
      <w:lvlJc w:val="left"/>
      <w:pPr>
        <w:ind w:left="786" w:hanging="360"/>
      </w:pPr>
      <w:rPr>
        <w:rFonts w:ascii="Arial" w:eastAsia="Times New Roman" w:hAnsi="Arial" w:cs="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9" w15:restartNumberingAfterBreak="0">
    <w:nsid w:val="42963C9C"/>
    <w:multiLevelType w:val="hybridMultilevel"/>
    <w:tmpl w:val="59D0E0EA"/>
    <w:lvl w:ilvl="0" w:tplc="0B4E2C7E">
      <w:start w:val="1"/>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4506CC2"/>
    <w:multiLevelType w:val="hybridMultilevel"/>
    <w:tmpl w:val="268C4710"/>
    <w:lvl w:ilvl="0" w:tplc="81B8FA1E">
      <w:start w:val="1"/>
      <w:numFmt w:val="decimal"/>
      <w:lvlText w:val="%1."/>
      <w:lvlJc w:val="left"/>
      <w:pPr>
        <w:ind w:left="414" w:hanging="360"/>
      </w:pPr>
      <w:rPr>
        <w:rFonts w:hint="default"/>
      </w:rPr>
    </w:lvl>
    <w:lvl w:ilvl="1" w:tplc="08130019">
      <w:start w:val="1"/>
      <w:numFmt w:val="lowerLetter"/>
      <w:lvlText w:val="%2."/>
      <w:lvlJc w:val="left"/>
      <w:pPr>
        <w:ind w:left="1134" w:hanging="360"/>
      </w:pPr>
    </w:lvl>
    <w:lvl w:ilvl="2" w:tplc="0813001B" w:tentative="1">
      <w:start w:val="1"/>
      <w:numFmt w:val="lowerRoman"/>
      <w:lvlText w:val="%3."/>
      <w:lvlJc w:val="right"/>
      <w:pPr>
        <w:ind w:left="1854" w:hanging="180"/>
      </w:pPr>
    </w:lvl>
    <w:lvl w:ilvl="3" w:tplc="0813000F" w:tentative="1">
      <w:start w:val="1"/>
      <w:numFmt w:val="decimal"/>
      <w:lvlText w:val="%4."/>
      <w:lvlJc w:val="left"/>
      <w:pPr>
        <w:ind w:left="2574" w:hanging="360"/>
      </w:pPr>
    </w:lvl>
    <w:lvl w:ilvl="4" w:tplc="08130019" w:tentative="1">
      <w:start w:val="1"/>
      <w:numFmt w:val="lowerLetter"/>
      <w:lvlText w:val="%5."/>
      <w:lvlJc w:val="left"/>
      <w:pPr>
        <w:ind w:left="3294" w:hanging="360"/>
      </w:pPr>
    </w:lvl>
    <w:lvl w:ilvl="5" w:tplc="0813001B" w:tentative="1">
      <w:start w:val="1"/>
      <w:numFmt w:val="lowerRoman"/>
      <w:lvlText w:val="%6."/>
      <w:lvlJc w:val="right"/>
      <w:pPr>
        <w:ind w:left="4014" w:hanging="180"/>
      </w:pPr>
    </w:lvl>
    <w:lvl w:ilvl="6" w:tplc="0813000F" w:tentative="1">
      <w:start w:val="1"/>
      <w:numFmt w:val="decimal"/>
      <w:lvlText w:val="%7."/>
      <w:lvlJc w:val="left"/>
      <w:pPr>
        <w:ind w:left="4734" w:hanging="360"/>
      </w:pPr>
    </w:lvl>
    <w:lvl w:ilvl="7" w:tplc="08130019" w:tentative="1">
      <w:start w:val="1"/>
      <w:numFmt w:val="lowerLetter"/>
      <w:lvlText w:val="%8."/>
      <w:lvlJc w:val="left"/>
      <w:pPr>
        <w:ind w:left="5454" w:hanging="360"/>
      </w:pPr>
    </w:lvl>
    <w:lvl w:ilvl="8" w:tplc="0813001B" w:tentative="1">
      <w:start w:val="1"/>
      <w:numFmt w:val="lowerRoman"/>
      <w:lvlText w:val="%9."/>
      <w:lvlJc w:val="right"/>
      <w:pPr>
        <w:ind w:left="6174" w:hanging="180"/>
      </w:pPr>
    </w:lvl>
  </w:abstractNum>
  <w:abstractNum w:abstractNumId="21" w15:restartNumberingAfterBreak="0">
    <w:nsid w:val="459E6F40"/>
    <w:multiLevelType w:val="hybridMultilevel"/>
    <w:tmpl w:val="2DC2CB70"/>
    <w:lvl w:ilvl="0" w:tplc="ADEA8008">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61B4D01"/>
    <w:multiLevelType w:val="hybridMultilevel"/>
    <w:tmpl w:val="4BB8662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6A55DAB"/>
    <w:multiLevelType w:val="hybridMultilevel"/>
    <w:tmpl w:val="8990E904"/>
    <w:lvl w:ilvl="0" w:tplc="C862F06A">
      <w:start w:val="1"/>
      <w:numFmt w:val="bullet"/>
      <w:lvlText w:val=""/>
      <w:legacy w:legacy="1" w:legacySpace="0" w:legacyIndent="283"/>
      <w:lvlJc w:val="left"/>
      <w:pPr>
        <w:ind w:left="283" w:hanging="283"/>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829207A"/>
    <w:multiLevelType w:val="hybridMultilevel"/>
    <w:tmpl w:val="02A034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A3B7274"/>
    <w:multiLevelType w:val="hybridMultilevel"/>
    <w:tmpl w:val="47ACF958"/>
    <w:lvl w:ilvl="0" w:tplc="CB6A4B18">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FA65AE8"/>
    <w:multiLevelType w:val="hybridMultilevel"/>
    <w:tmpl w:val="66BEDC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5E33C4E"/>
    <w:multiLevelType w:val="hybridMultilevel"/>
    <w:tmpl w:val="6FC0A0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8225633"/>
    <w:multiLevelType w:val="hybridMultilevel"/>
    <w:tmpl w:val="148C91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F84F00"/>
    <w:multiLevelType w:val="hybridMultilevel"/>
    <w:tmpl w:val="268C4710"/>
    <w:lvl w:ilvl="0" w:tplc="81B8FA1E">
      <w:start w:val="1"/>
      <w:numFmt w:val="decimal"/>
      <w:lvlText w:val="%1."/>
      <w:lvlJc w:val="left"/>
      <w:pPr>
        <w:ind w:left="414" w:hanging="360"/>
      </w:pPr>
      <w:rPr>
        <w:rFonts w:hint="default"/>
      </w:rPr>
    </w:lvl>
    <w:lvl w:ilvl="1" w:tplc="08130019">
      <w:start w:val="1"/>
      <w:numFmt w:val="lowerLetter"/>
      <w:lvlText w:val="%2."/>
      <w:lvlJc w:val="left"/>
      <w:pPr>
        <w:ind w:left="1134" w:hanging="360"/>
      </w:pPr>
    </w:lvl>
    <w:lvl w:ilvl="2" w:tplc="0813001B" w:tentative="1">
      <w:start w:val="1"/>
      <w:numFmt w:val="lowerRoman"/>
      <w:lvlText w:val="%3."/>
      <w:lvlJc w:val="right"/>
      <w:pPr>
        <w:ind w:left="1854" w:hanging="180"/>
      </w:pPr>
    </w:lvl>
    <w:lvl w:ilvl="3" w:tplc="0813000F" w:tentative="1">
      <w:start w:val="1"/>
      <w:numFmt w:val="decimal"/>
      <w:lvlText w:val="%4."/>
      <w:lvlJc w:val="left"/>
      <w:pPr>
        <w:ind w:left="2574" w:hanging="360"/>
      </w:pPr>
    </w:lvl>
    <w:lvl w:ilvl="4" w:tplc="08130019" w:tentative="1">
      <w:start w:val="1"/>
      <w:numFmt w:val="lowerLetter"/>
      <w:lvlText w:val="%5."/>
      <w:lvlJc w:val="left"/>
      <w:pPr>
        <w:ind w:left="3294" w:hanging="360"/>
      </w:pPr>
    </w:lvl>
    <w:lvl w:ilvl="5" w:tplc="0813001B" w:tentative="1">
      <w:start w:val="1"/>
      <w:numFmt w:val="lowerRoman"/>
      <w:lvlText w:val="%6."/>
      <w:lvlJc w:val="right"/>
      <w:pPr>
        <w:ind w:left="4014" w:hanging="180"/>
      </w:pPr>
    </w:lvl>
    <w:lvl w:ilvl="6" w:tplc="0813000F" w:tentative="1">
      <w:start w:val="1"/>
      <w:numFmt w:val="decimal"/>
      <w:lvlText w:val="%7."/>
      <w:lvlJc w:val="left"/>
      <w:pPr>
        <w:ind w:left="4734" w:hanging="360"/>
      </w:pPr>
    </w:lvl>
    <w:lvl w:ilvl="7" w:tplc="08130019" w:tentative="1">
      <w:start w:val="1"/>
      <w:numFmt w:val="lowerLetter"/>
      <w:lvlText w:val="%8."/>
      <w:lvlJc w:val="left"/>
      <w:pPr>
        <w:ind w:left="5454" w:hanging="360"/>
      </w:pPr>
    </w:lvl>
    <w:lvl w:ilvl="8" w:tplc="0813001B" w:tentative="1">
      <w:start w:val="1"/>
      <w:numFmt w:val="lowerRoman"/>
      <w:lvlText w:val="%9."/>
      <w:lvlJc w:val="right"/>
      <w:pPr>
        <w:ind w:left="6174" w:hanging="180"/>
      </w:pPr>
    </w:lvl>
  </w:abstractNum>
  <w:abstractNum w:abstractNumId="30" w15:restartNumberingAfterBreak="0">
    <w:nsid w:val="5B8240CB"/>
    <w:multiLevelType w:val="hybridMultilevel"/>
    <w:tmpl w:val="E3F8274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5DF70AD4"/>
    <w:multiLevelType w:val="hybridMultilevel"/>
    <w:tmpl w:val="268C4710"/>
    <w:lvl w:ilvl="0" w:tplc="81B8FA1E">
      <w:start w:val="1"/>
      <w:numFmt w:val="decimal"/>
      <w:lvlText w:val="%1."/>
      <w:lvlJc w:val="left"/>
      <w:pPr>
        <w:ind w:left="414" w:hanging="360"/>
      </w:pPr>
      <w:rPr>
        <w:rFonts w:hint="default"/>
      </w:rPr>
    </w:lvl>
    <w:lvl w:ilvl="1" w:tplc="08130019">
      <w:start w:val="1"/>
      <w:numFmt w:val="lowerLetter"/>
      <w:lvlText w:val="%2."/>
      <w:lvlJc w:val="left"/>
      <w:pPr>
        <w:ind w:left="1134" w:hanging="360"/>
      </w:pPr>
    </w:lvl>
    <w:lvl w:ilvl="2" w:tplc="0813001B" w:tentative="1">
      <w:start w:val="1"/>
      <w:numFmt w:val="lowerRoman"/>
      <w:lvlText w:val="%3."/>
      <w:lvlJc w:val="right"/>
      <w:pPr>
        <w:ind w:left="1854" w:hanging="180"/>
      </w:pPr>
    </w:lvl>
    <w:lvl w:ilvl="3" w:tplc="0813000F" w:tentative="1">
      <w:start w:val="1"/>
      <w:numFmt w:val="decimal"/>
      <w:lvlText w:val="%4."/>
      <w:lvlJc w:val="left"/>
      <w:pPr>
        <w:ind w:left="2574" w:hanging="360"/>
      </w:pPr>
    </w:lvl>
    <w:lvl w:ilvl="4" w:tplc="08130019" w:tentative="1">
      <w:start w:val="1"/>
      <w:numFmt w:val="lowerLetter"/>
      <w:lvlText w:val="%5."/>
      <w:lvlJc w:val="left"/>
      <w:pPr>
        <w:ind w:left="3294" w:hanging="360"/>
      </w:pPr>
    </w:lvl>
    <w:lvl w:ilvl="5" w:tplc="0813001B" w:tentative="1">
      <w:start w:val="1"/>
      <w:numFmt w:val="lowerRoman"/>
      <w:lvlText w:val="%6."/>
      <w:lvlJc w:val="right"/>
      <w:pPr>
        <w:ind w:left="4014" w:hanging="180"/>
      </w:pPr>
    </w:lvl>
    <w:lvl w:ilvl="6" w:tplc="0813000F" w:tentative="1">
      <w:start w:val="1"/>
      <w:numFmt w:val="decimal"/>
      <w:lvlText w:val="%7."/>
      <w:lvlJc w:val="left"/>
      <w:pPr>
        <w:ind w:left="4734" w:hanging="360"/>
      </w:pPr>
    </w:lvl>
    <w:lvl w:ilvl="7" w:tplc="08130019" w:tentative="1">
      <w:start w:val="1"/>
      <w:numFmt w:val="lowerLetter"/>
      <w:lvlText w:val="%8."/>
      <w:lvlJc w:val="left"/>
      <w:pPr>
        <w:ind w:left="5454" w:hanging="360"/>
      </w:pPr>
    </w:lvl>
    <w:lvl w:ilvl="8" w:tplc="0813001B" w:tentative="1">
      <w:start w:val="1"/>
      <w:numFmt w:val="lowerRoman"/>
      <w:lvlText w:val="%9."/>
      <w:lvlJc w:val="right"/>
      <w:pPr>
        <w:ind w:left="6174" w:hanging="180"/>
      </w:pPr>
    </w:lvl>
  </w:abstractNum>
  <w:abstractNum w:abstractNumId="32" w15:restartNumberingAfterBreak="0">
    <w:nsid w:val="603A6950"/>
    <w:multiLevelType w:val="hybridMultilevel"/>
    <w:tmpl w:val="268C4710"/>
    <w:lvl w:ilvl="0" w:tplc="81B8FA1E">
      <w:start w:val="1"/>
      <w:numFmt w:val="decimal"/>
      <w:lvlText w:val="%1."/>
      <w:lvlJc w:val="left"/>
      <w:pPr>
        <w:ind w:left="414" w:hanging="360"/>
      </w:pPr>
      <w:rPr>
        <w:rFonts w:hint="default"/>
      </w:rPr>
    </w:lvl>
    <w:lvl w:ilvl="1" w:tplc="08130019">
      <w:start w:val="1"/>
      <w:numFmt w:val="lowerLetter"/>
      <w:lvlText w:val="%2."/>
      <w:lvlJc w:val="left"/>
      <w:pPr>
        <w:ind w:left="1134" w:hanging="360"/>
      </w:pPr>
    </w:lvl>
    <w:lvl w:ilvl="2" w:tplc="0813001B" w:tentative="1">
      <w:start w:val="1"/>
      <w:numFmt w:val="lowerRoman"/>
      <w:lvlText w:val="%3."/>
      <w:lvlJc w:val="right"/>
      <w:pPr>
        <w:ind w:left="1854" w:hanging="180"/>
      </w:pPr>
    </w:lvl>
    <w:lvl w:ilvl="3" w:tplc="0813000F" w:tentative="1">
      <w:start w:val="1"/>
      <w:numFmt w:val="decimal"/>
      <w:lvlText w:val="%4."/>
      <w:lvlJc w:val="left"/>
      <w:pPr>
        <w:ind w:left="2574" w:hanging="360"/>
      </w:pPr>
    </w:lvl>
    <w:lvl w:ilvl="4" w:tplc="08130019" w:tentative="1">
      <w:start w:val="1"/>
      <w:numFmt w:val="lowerLetter"/>
      <w:lvlText w:val="%5."/>
      <w:lvlJc w:val="left"/>
      <w:pPr>
        <w:ind w:left="3294" w:hanging="360"/>
      </w:pPr>
    </w:lvl>
    <w:lvl w:ilvl="5" w:tplc="0813001B" w:tentative="1">
      <w:start w:val="1"/>
      <w:numFmt w:val="lowerRoman"/>
      <w:lvlText w:val="%6."/>
      <w:lvlJc w:val="right"/>
      <w:pPr>
        <w:ind w:left="4014" w:hanging="180"/>
      </w:pPr>
    </w:lvl>
    <w:lvl w:ilvl="6" w:tplc="0813000F" w:tentative="1">
      <w:start w:val="1"/>
      <w:numFmt w:val="decimal"/>
      <w:lvlText w:val="%7."/>
      <w:lvlJc w:val="left"/>
      <w:pPr>
        <w:ind w:left="4734" w:hanging="360"/>
      </w:pPr>
    </w:lvl>
    <w:lvl w:ilvl="7" w:tplc="08130019" w:tentative="1">
      <w:start w:val="1"/>
      <w:numFmt w:val="lowerLetter"/>
      <w:lvlText w:val="%8."/>
      <w:lvlJc w:val="left"/>
      <w:pPr>
        <w:ind w:left="5454" w:hanging="360"/>
      </w:pPr>
    </w:lvl>
    <w:lvl w:ilvl="8" w:tplc="0813001B" w:tentative="1">
      <w:start w:val="1"/>
      <w:numFmt w:val="lowerRoman"/>
      <w:lvlText w:val="%9."/>
      <w:lvlJc w:val="right"/>
      <w:pPr>
        <w:ind w:left="6174" w:hanging="180"/>
      </w:pPr>
    </w:lvl>
  </w:abstractNum>
  <w:abstractNum w:abstractNumId="33" w15:restartNumberingAfterBreak="0">
    <w:nsid w:val="60D92616"/>
    <w:multiLevelType w:val="hybridMultilevel"/>
    <w:tmpl w:val="A6EA025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3707EFD"/>
    <w:multiLevelType w:val="hybridMultilevel"/>
    <w:tmpl w:val="268C4710"/>
    <w:lvl w:ilvl="0" w:tplc="81B8FA1E">
      <w:start w:val="1"/>
      <w:numFmt w:val="decimal"/>
      <w:lvlText w:val="%1."/>
      <w:lvlJc w:val="left"/>
      <w:pPr>
        <w:ind w:left="414" w:hanging="360"/>
      </w:pPr>
      <w:rPr>
        <w:rFonts w:hint="default"/>
      </w:rPr>
    </w:lvl>
    <w:lvl w:ilvl="1" w:tplc="08130019">
      <w:start w:val="1"/>
      <w:numFmt w:val="lowerLetter"/>
      <w:lvlText w:val="%2."/>
      <w:lvlJc w:val="left"/>
      <w:pPr>
        <w:ind w:left="1134" w:hanging="360"/>
      </w:pPr>
    </w:lvl>
    <w:lvl w:ilvl="2" w:tplc="0813001B" w:tentative="1">
      <w:start w:val="1"/>
      <w:numFmt w:val="lowerRoman"/>
      <w:lvlText w:val="%3."/>
      <w:lvlJc w:val="right"/>
      <w:pPr>
        <w:ind w:left="1854" w:hanging="180"/>
      </w:pPr>
    </w:lvl>
    <w:lvl w:ilvl="3" w:tplc="0813000F" w:tentative="1">
      <w:start w:val="1"/>
      <w:numFmt w:val="decimal"/>
      <w:lvlText w:val="%4."/>
      <w:lvlJc w:val="left"/>
      <w:pPr>
        <w:ind w:left="2574" w:hanging="360"/>
      </w:pPr>
    </w:lvl>
    <w:lvl w:ilvl="4" w:tplc="08130019" w:tentative="1">
      <w:start w:val="1"/>
      <w:numFmt w:val="lowerLetter"/>
      <w:lvlText w:val="%5."/>
      <w:lvlJc w:val="left"/>
      <w:pPr>
        <w:ind w:left="3294" w:hanging="360"/>
      </w:pPr>
    </w:lvl>
    <w:lvl w:ilvl="5" w:tplc="0813001B" w:tentative="1">
      <w:start w:val="1"/>
      <w:numFmt w:val="lowerRoman"/>
      <w:lvlText w:val="%6."/>
      <w:lvlJc w:val="right"/>
      <w:pPr>
        <w:ind w:left="4014" w:hanging="180"/>
      </w:pPr>
    </w:lvl>
    <w:lvl w:ilvl="6" w:tplc="0813000F" w:tentative="1">
      <w:start w:val="1"/>
      <w:numFmt w:val="decimal"/>
      <w:lvlText w:val="%7."/>
      <w:lvlJc w:val="left"/>
      <w:pPr>
        <w:ind w:left="4734" w:hanging="360"/>
      </w:pPr>
    </w:lvl>
    <w:lvl w:ilvl="7" w:tplc="08130019" w:tentative="1">
      <w:start w:val="1"/>
      <w:numFmt w:val="lowerLetter"/>
      <w:lvlText w:val="%8."/>
      <w:lvlJc w:val="left"/>
      <w:pPr>
        <w:ind w:left="5454" w:hanging="360"/>
      </w:pPr>
    </w:lvl>
    <w:lvl w:ilvl="8" w:tplc="0813001B" w:tentative="1">
      <w:start w:val="1"/>
      <w:numFmt w:val="lowerRoman"/>
      <w:lvlText w:val="%9."/>
      <w:lvlJc w:val="right"/>
      <w:pPr>
        <w:ind w:left="6174" w:hanging="180"/>
      </w:pPr>
    </w:lvl>
  </w:abstractNum>
  <w:abstractNum w:abstractNumId="35" w15:restartNumberingAfterBreak="0">
    <w:nsid w:val="64C23E80"/>
    <w:multiLevelType w:val="hybridMultilevel"/>
    <w:tmpl w:val="DFE03B3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64E5761D"/>
    <w:multiLevelType w:val="hybridMultilevel"/>
    <w:tmpl w:val="268C4710"/>
    <w:lvl w:ilvl="0" w:tplc="81B8FA1E">
      <w:start w:val="1"/>
      <w:numFmt w:val="decimal"/>
      <w:lvlText w:val="%1."/>
      <w:lvlJc w:val="left"/>
      <w:pPr>
        <w:ind w:left="414" w:hanging="360"/>
      </w:pPr>
      <w:rPr>
        <w:rFonts w:hint="default"/>
      </w:rPr>
    </w:lvl>
    <w:lvl w:ilvl="1" w:tplc="08130019">
      <w:start w:val="1"/>
      <w:numFmt w:val="lowerLetter"/>
      <w:lvlText w:val="%2."/>
      <w:lvlJc w:val="left"/>
      <w:pPr>
        <w:ind w:left="1134" w:hanging="360"/>
      </w:pPr>
    </w:lvl>
    <w:lvl w:ilvl="2" w:tplc="0813001B" w:tentative="1">
      <w:start w:val="1"/>
      <w:numFmt w:val="lowerRoman"/>
      <w:lvlText w:val="%3."/>
      <w:lvlJc w:val="right"/>
      <w:pPr>
        <w:ind w:left="1854" w:hanging="180"/>
      </w:pPr>
    </w:lvl>
    <w:lvl w:ilvl="3" w:tplc="0813000F" w:tentative="1">
      <w:start w:val="1"/>
      <w:numFmt w:val="decimal"/>
      <w:lvlText w:val="%4."/>
      <w:lvlJc w:val="left"/>
      <w:pPr>
        <w:ind w:left="2574" w:hanging="360"/>
      </w:pPr>
    </w:lvl>
    <w:lvl w:ilvl="4" w:tplc="08130019" w:tentative="1">
      <w:start w:val="1"/>
      <w:numFmt w:val="lowerLetter"/>
      <w:lvlText w:val="%5."/>
      <w:lvlJc w:val="left"/>
      <w:pPr>
        <w:ind w:left="3294" w:hanging="360"/>
      </w:pPr>
    </w:lvl>
    <w:lvl w:ilvl="5" w:tplc="0813001B" w:tentative="1">
      <w:start w:val="1"/>
      <w:numFmt w:val="lowerRoman"/>
      <w:lvlText w:val="%6."/>
      <w:lvlJc w:val="right"/>
      <w:pPr>
        <w:ind w:left="4014" w:hanging="180"/>
      </w:pPr>
    </w:lvl>
    <w:lvl w:ilvl="6" w:tplc="0813000F" w:tentative="1">
      <w:start w:val="1"/>
      <w:numFmt w:val="decimal"/>
      <w:lvlText w:val="%7."/>
      <w:lvlJc w:val="left"/>
      <w:pPr>
        <w:ind w:left="4734" w:hanging="360"/>
      </w:pPr>
    </w:lvl>
    <w:lvl w:ilvl="7" w:tplc="08130019" w:tentative="1">
      <w:start w:val="1"/>
      <w:numFmt w:val="lowerLetter"/>
      <w:lvlText w:val="%8."/>
      <w:lvlJc w:val="left"/>
      <w:pPr>
        <w:ind w:left="5454" w:hanging="360"/>
      </w:pPr>
    </w:lvl>
    <w:lvl w:ilvl="8" w:tplc="0813001B" w:tentative="1">
      <w:start w:val="1"/>
      <w:numFmt w:val="lowerRoman"/>
      <w:lvlText w:val="%9."/>
      <w:lvlJc w:val="right"/>
      <w:pPr>
        <w:ind w:left="6174" w:hanging="180"/>
      </w:pPr>
    </w:lvl>
  </w:abstractNum>
  <w:abstractNum w:abstractNumId="37" w15:restartNumberingAfterBreak="0">
    <w:nsid w:val="67C368DE"/>
    <w:multiLevelType w:val="hybridMultilevel"/>
    <w:tmpl w:val="268C4710"/>
    <w:lvl w:ilvl="0" w:tplc="81B8FA1E">
      <w:start w:val="1"/>
      <w:numFmt w:val="decimal"/>
      <w:lvlText w:val="%1."/>
      <w:lvlJc w:val="left"/>
      <w:pPr>
        <w:ind w:left="414" w:hanging="360"/>
      </w:pPr>
      <w:rPr>
        <w:rFonts w:hint="default"/>
      </w:rPr>
    </w:lvl>
    <w:lvl w:ilvl="1" w:tplc="08130019">
      <w:start w:val="1"/>
      <w:numFmt w:val="lowerLetter"/>
      <w:lvlText w:val="%2."/>
      <w:lvlJc w:val="left"/>
      <w:pPr>
        <w:ind w:left="1134" w:hanging="360"/>
      </w:pPr>
    </w:lvl>
    <w:lvl w:ilvl="2" w:tplc="0813001B" w:tentative="1">
      <w:start w:val="1"/>
      <w:numFmt w:val="lowerRoman"/>
      <w:lvlText w:val="%3."/>
      <w:lvlJc w:val="right"/>
      <w:pPr>
        <w:ind w:left="1854" w:hanging="180"/>
      </w:pPr>
    </w:lvl>
    <w:lvl w:ilvl="3" w:tplc="0813000F" w:tentative="1">
      <w:start w:val="1"/>
      <w:numFmt w:val="decimal"/>
      <w:lvlText w:val="%4."/>
      <w:lvlJc w:val="left"/>
      <w:pPr>
        <w:ind w:left="2574" w:hanging="360"/>
      </w:pPr>
    </w:lvl>
    <w:lvl w:ilvl="4" w:tplc="08130019" w:tentative="1">
      <w:start w:val="1"/>
      <w:numFmt w:val="lowerLetter"/>
      <w:lvlText w:val="%5."/>
      <w:lvlJc w:val="left"/>
      <w:pPr>
        <w:ind w:left="3294" w:hanging="360"/>
      </w:pPr>
    </w:lvl>
    <w:lvl w:ilvl="5" w:tplc="0813001B" w:tentative="1">
      <w:start w:val="1"/>
      <w:numFmt w:val="lowerRoman"/>
      <w:lvlText w:val="%6."/>
      <w:lvlJc w:val="right"/>
      <w:pPr>
        <w:ind w:left="4014" w:hanging="180"/>
      </w:pPr>
    </w:lvl>
    <w:lvl w:ilvl="6" w:tplc="0813000F" w:tentative="1">
      <w:start w:val="1"/>
      <w:numFmt w:val="decimal"/>
      <w:lvlText w:val="%7."/>
      <w:lvlJc w:val="left"/>
      <w:pPr>
        <w:ind w:left="4734" w:hanging="360"/>
      </w:pPr>
    </w:lvl>
    <w:lvl w:ilvl="7" w:tplc="08130019" w:tentative="1">
      <w:start w:val="1"/>
      <w:numFmt w:val="lowerLetter"/>
      <w:lvlText w:val="%8."/>
      <w:lvlJc w:val="left"/>
      <w:pPr>
        <w:ind w:left="5454" w:hanging="360"/>
      </w:pPr>
    </w:lvl>
    <w:lvl w:ilvl="8" w:tplc="0813001B" w:tentative="1">
      <w:start w:val="1"/>
      <w:numFmt w:val="lowerRoman"/>
      <w:lvlText w:val="%9."/>
      <w:lvlJc w:val="right"/>
      <w:pPr>
        <w:ind w:left="6174" w:hanging="180"/>
      </w:pPr>
    </w:lvl>
  </w:abstractNum>
  <w:abstractNum w:abstractNumId="38" w15:restartNumberingAfterBreak="0">
    <w:nsid w:val="67FE4D14"/>
    <w:multiLevelType w:val="hybridMultilevel"/>
    <w:tmpl w:val="9B546698"/>
    <w:lvl w:ilvl="0" w:tplc="04965044">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C9A3143"/>
    <w:multiLevelType w:val="hybridMultilevel"/>
    <w:tmpl w:val="DB946216"/>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44E2BD9"/>
    <w:multiLevelType w:val="hybridMultilevel"/>
    <w:tmpl w:val="268C4710"/>
    <w:lvl w:ilvl="0" w:tplc="81B8FA1E">
      <w:start w:val="1"/>
      <w:numFmt w:val="decimal"/>
      <w:lvlText w:val="%1."/>
      <w:lvlJc w:val="left"/>
      <w:pPr>
        <w:ind w:left="414" w:hanging="360"/>
      </w:pPr>
      <w:rPr>
        <w:rFonts w:hint="default"/>
      </w:rPr>
    </w:lvl>
    <w:lvl w:ilvl="1" w:tplc="08130019">
      <w:start w:val="1"/>
      <w:numFmt w:val="lowerLetter"/>
      <w:lvlText w:val="%2."/>
      <w:lvlJc w:val="left"/>
      <w:pPr>
        <w:ind w:left="1134" w:hanging="360"/>
      </w:pPr>
    </w:lvl>
    <w:lvl w:ilvl="2" w:tplc="0813001B" w:tentative="1">
      <w:start w:val="1"/>
      <w:numFmt w:val="lowerRoman"/>
      <w:lvlText w:val="%3."/>
      <w:lvlJc w:val="right"/>
      <w:pPr>
        <w:ind w:left="1854" w:hanging="180"/>
      </w:pPr>
    </w:lvl>
    <w:lvl w:ilvl="3" w:tplc="0813000F" w:tentative="1">
      <w:start w:val="1"/>
      <w:numFmt w:val="decimal"/>
      <w:lvlText w:val="%4."/>
      <w:lvlJc w:val="left"/>
      <w:pPr>
        <w:ind w:left="2574" w:hanging="360"/>
      </w:pPr>
    </w:lvl>
    <w:lvl w:ilvl="4" w:tplc="08130019" w:tentative="1">
      <w:start w:val="1"/>
      <w:numFmt w:val="lowerLetter"/>
      <w:lvlText w:val="%5."/>
      <w:lvlJc w:val="left"/>
      <w:pPr>
        <w:ind w:left="3294" w:hanging="360"/>
      </w:pPr>
    </w:lvl>
    <w:lvl w:ilvl="5" w:tplc="0813001B" w:tentative="1">
      <w:start w:val="1"/>
      <w:numFmt w:val="lowerRoman"/>
      <w:lvlText w:val="%6."/>
      <w:lvlJc w:val="right"/>
      <w:pPr>
        <w:ind w:left="4014" w:hanging="180"/>
      </w:pPr>
    </w:lvl>
    <w:lvl w:ilvl="6" w:tplc="0813000F" w:tentative="1">
      <w:start w:val="1"/>
      <w:numFmt w:val="decimal"/>
      <w:lvlText w:val="%7."/>
      <w:lvlJc w:val="left"/>
      <w:pPr>
        <w:ind w:left="4734" w:hanging="360"/>
      </w:pPr>
    </w:lvl>
    <w:lvl w:ilvl="7" w:tplc="08130019" w:tentative="1">
      <w:start w:val="1"/>
      <w:numFmt w:val="lowerLetter"/>
      <w:lvlText w:val="%8."/>
      <w:lvlJc w:val="left"/>
      <w:pPr>
        <w:ind w:left="5454" w:hanging="360"/>
      </w:pPr>
    </w:lvl>
    <w:lvl w:ilvl="8" w:tplc="0813001B" w:tentative="1">
      <w:start w:val="1"/>
      <w:numFmt w:val="lowerRoman"/>
      <w:lvlText w:val="%9."/>
      <w:lvlJc w:val="right"/>
      <w:pPr>
        <w:ind w:left="6174" w:hanging="180"/>
      </w:pPr>
    </w:lvl>
  </w:abstractNum>
  <w:abstractNum w:abstractNumId="41" w15:restartNumberingAfterBreak="0">
    <w:nsid w:val="756C1326"/>
    <w:multiLevelType w:val="hybridMultilevel"/>
    <w:tmpl w:val="B6F44A00"/>
    <w:lvl w:ilvl="0" w:tplc="7778C89A">
      <w:start w:val="3"/>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9E476AC"/>
    <w:multiLevelType w:val="hybridMultilevel"/>
    <w:tmpl w:val="268C4710"/>
    <w:lvl w:ilvl="0" w:tplc="81B8FA1E">
      <w:start w:val="1"/>
      <w:numFmt w:val="decimal"/>
      <w:lvlText w:val="%1."/>
      <w:lvlJc w:val="left"/>
      <w:pPr>
        <w:ind w:left="414" w:hanging="360"/>
      </w:pPr>
      <w:rPr>
        <w:rFonts w:hint="default"/>
      </w:rPr>
    </w:lvl>
    <w:lvl w:ilvl="1" w:tplc="08130019">
      <w:start w:val="1"/>
      <w:numFmt w:val="lowerLetter"/>
      <w:lvlText w:val="%2."/>
      <w:lvlJc w:val="left"/>
      <w:pPr>
        <w:ind w:left="1134" w:hanging="360"/>
      </w:pPr>
    </w:lvl>
    <w:lvl w:ilvl="2" w:tplc="0813001B" w:tentative="1">
      <w:start w:val="1"/>
      <w:numFmt w:val="lowerRoman"/>
      <w:lvlText w:val="%3."/>
      <w:lvlJc w:val="right"/>
      <w:pPr>
        <w:ind w:left="1854" w:hanging="180"/>
      </w:pPr>
    </w:lvl>
    <w:lvl w:ilvl="3" w:tplc="0813000F" w:tentative="1">
      <w:start w:val="1"/>
      <w:numFmt w:val="decimal"/>
      <w:lvlText w:val="%4."/>
      <w:lvlJc w:val="left"/>
      <w:pPr>
        <w:ind w:left="2574" w:hanging="360"/>
      </w:pPr>
    </w:lvl>
    <w:lvl w:ilvl="4" w:tplc="08130019" w:tentative="1">
      <w:start w:val="1"/>
      <w:numFmt w:val="lowerLetter"/>
      <w:lvlText w:val="%5."/>
      <w:lvlJc w:val="left"/>
      <w:pPr>
        <w:ind w:left="3294" w:hanging="360"/>
      </w:pPr>
    </w:lvl>
    <w:lvl w:ilvl="5" w:tplc="0813001B" w:tentative="1">
      <w:start w:val="1"/>
      <w:numFmt w:val="lowerRoman"/>
      <w:lvlText w:val="%6."/>
      <w:lvlJc w:val="right"/>
      <w:pPr>
        <w:ind w:left="4014" w:hanging="180"/>
      </w:pPr>
    </w:lvl>
    <w:lvl w:ilvl="6" w:tplc="0813000F" w:tentative="1">
      <w:start w:val="1"/>
      <w:numFmt w:val="decimal"/>
      <w:lvlText w:val="%7."/>
      <w:lvlJc w:val="left"/>
      <w:pPr>
        <w:ind w:left="4734" w:hanging="360"/>
      </w:pPr>
    </w:lvl>
    <w:lvl w:ilvl="7" w:tplc="08130019" w:tentative="1">
      <w:start w:val="1"/>
      <w:numFmt w:val="lowerLetter"/>
      <w:lvlText w:val="%8."/>
      <w:lvlJc w:val="left"/>
      <w:pPr>
        <w:ind w:left="5454" w:hanging="360"/>
      </w:pPr>
    </w:lvl>
    <w:lvl w:ilvl="8" w:tplc="0813001B" w:tentative="1">
      <w:start w:val="1"/>
      <w:numFmt w:val="lowerRoman"/>
      <w:lvlText w:val="%9."/>
      <w:lvlJc w:val="right"/>
      <w:pPr>
        <w:ind w:left="6174" w:hanging="180"/>
      </w:pPr>
    </w:lvl>
  </w:abstractNum>
  <w:abstractNum w:abstractNumId="43" w15:restartNumberingAfterBreak="0">
    <w:nsid w:val="7A224C5F"/>
    <w:multiLevelType w:val="hybridMultilevel"/>
    <w:tmpl w:val="1C5091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09880231">
    <w:abstractNumId w:val="20"/>
  </w:num>
  <w:num w:numId="2" w16cid:durableId="250160239">
    <w:abstractNumId w:val="35"/>
  </w:num>
  <w:num w:numId="3" w16cid:durableId="633484245">
    <w:abstractNumId w:val="13"/>
  </w:num>
  <w:num w:numId="4" w16cid:durableId="2846968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16cid:durableId="1001547907">
    <w:abstractNumId w:val="2"/>
  </w:num>
  <w:num w:numId="6" w16cid:durableId="555895450">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7" w16cid:durableId="1129014037">
    <w:abstractNumId w:val="0"/>
    <w:lvlOverride w:ilvl="0">
      <w:lvl w:ilvl="0">
        <w:numFmt w:val="bullet"/>
        <w:lvlText w:val=""/>
        <w:legacy w:legacy="1" w:legacySpace="0" w:legacyIndent="283"/>
        <w:lvlJc w:val="left"/>
        <w:rPr>
          <w:rFonts w:ascii="Symbol" w:hAnsi="Symbol" w:hint="default"/>
        </w:rPr>
      </w:lvl>
    </w:lvlOverride>
  </w:num>
  <w:num w:numId="8" w16cid:durableId="1117408356">
    <w:abstractNumId w:val="43"/>
  </w:num>
  <w:num w:numId="9" w16cid:durableId="2073695104">
    <w:abstractNumId w:val="15"/>
  </w:num>
  <w:num w:numId="10" w16cid:durableId="1229071035">
    <w:abstractNumId w:val="27"/>
  </w:num>
  <w:num w:numId="11" w16cid:durableId="1603604513">
    <w:abstractNumId w:val="37"/>
  </w:num>
  <w:num w:numId="12" w16cid:durableId="2137722062">
    <w:abstractNumId w:val="42"/>
  </w:num>
  <w:num w:numId="13" w16cid:durableId="983894201">
    <w:abstractNumId w:val="40"/>
  </w:num>
  <w:num w:numId="14" w16cid:durableId="1382054244">
    <w:abstractNumId w:val="16"/>
  </w:num>
  <w:num w:numId="15" w16cid:durableId="35202357">
    <w:abstractNumId w:val="1"/>
  </w:num>
  <w:num w:numId="16" w16cid:durableId="1032538057">
    <w:abstractNumId w:val="33"/>
  </w:num>
  <w:num w:numId="17" w16cid:durableId="841623698">
    <w:abstractNumId w:val="41"/>
  </w:num>
  <w:num w:numId="18" w16cid:durableId="92285462">
    <w:abstractNumId w:val="30"/>
  </w:num>
  <w:num w:numId="19" w16cid:durableId="738140844">
    <w:abstractNumId w:val="5"/>
  </w:num>
  <w:num w:numId="20" w16cid:durableId="2034525472">
    <w:abstractNumId w:val="17"/>
  </w:num>
  <w:num w:numId="21" w16cid:durableId="727729055">
    <w:abstractNumId w:val="34"/>
  </w:num>
  <w:num w:numId="22" w16cid:durableId="419066324">
    <w:abstractNumId w:val="32"/>
  </w:num>
  <w:num w:numId="23" w16cid:durableId="551700480">
    <w:abstractNumId w:val="36"/>
  </w:num>
  <w:num w:numId="24" w16cid:durableId="24912628">
    <w:abstractNumId w:val="29"/>
  </w:num>
  <w:num w:numId="25" w16cid:durableId="1146778199">
    <w:abstractNumId w:val="3"/>
  </w:num>
  <w:num w:numId="26" w16cid:durableId="1681464718">
    <w:abstractNumId w:val="31"/>
  </w:num>
  <w:num w:numId="27" w16cid:durableId="1802527939">
    <w:abstractNumId w:val="4"/>
  </w:num>
  <w:num w:numId="28" w16cid:durableId="738788937">
    <w:abstractNumId w:val="18"/>
  </w:num>
  <w:num w:numId="29" w16cid:durableId="265238566">
    <w:abstractNumId w:val="14"/>
  </w:num>
  <w:num w:numId="30" w16cid:durableId="1902473798">
    <w:abstractNumId w:val="8"/>
  </w:num>
  <w:num w:numId="31" w16cid:durableId="802046303">
    <w:abstractNumId w:val="38"/>
  </w:num>
  <w:num w:numId="32" w16cid:durableId="806514180">
    <w:abstractNumId w:val="22"/>
  </w:num>
  <w:num w:numId="33" w16cid:durableId="945356804">
    <w:abstractNumId w:val="9"/>
  </w:num>
  <w:num w:numId="34" w16cid:durableId="1509833243">
    <w:abstractNumId w:val="39"/>
  </w:num>
  <w:num w:numId="35" w16cid:durableId="1998417470">
    <w:abstractNumId w:val="10"/>
  </w:num>
  <w:num w:numId="36" w16cid:durableId="1240598847">
    <w:abstractNumId w:val="12"/>
  </w:num>
  <w:num w:numId="37" w16cid:durableId="1232808926">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38" w16cid:durableId="363790860">
    <w:abstractNumId w:val="28"/>
  </w:num>
  <w:num w:numId="39" w16cid:durableId="902181530">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40" w16cid:durableId="6714731">
    <w:abstractNumId w:val="6"/>
  </w:num>
  <w:num w:numId="41" w16cid:durableId="235752391">
    <w:abstractNumId w:val="23"/>
  </w:num>
  <w:num w:numId="42" w16cid:durableId="268390220">
    <w:abstractNumId w:val="24"/>
  </w:num>
  <w:num w:numId="43" w16cid:durableId="707267275">
    <w:abstractNumId w:val="19"/>
  </w:num>
  <w:num w:numId="44" w16cid:durableId="1053581761">
    <w:abstractNumId w:val="25"/>
  </w:num>
  <w:num w:numId="45" w16cid:durableId="9721947">
    <w:abstractNumId w:val="21"/>
  </w:num>
  <w:num w:numId="46" w16cid:durableId="696345550">
    <w:abstractNumId w:val="7"/>
  </w:num>
  <w:num w:numId="47" w16cid:durableId="2101097955">
    <w:abstractNumId w:val="26"/>
  </w:num>
  <w:num w:numId="48" w16cid:durableId="158564862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AFB"/>
    <w:rsid w:val="00002CA9"/>
    <w:rsid w:val="000057CA"/>
    <w:rsid w:val="00006397"/>
    <w:rsid w:val="00013CAE"/>
    <w:rsid w:val="00016F47"/>
    <w:rsid w:val="0002119B"/>
    <w:rsid w:val="000223AE"/>
    <w:rsid w:val="00026D65"/>
    <w:rsid w:val="00030A64"/>
    <w:rsid w:val="00031D96"/>
    <w:rsid w:val="000344D7"/>
    <w:rsid w:val="000350B1"/>
    <w:rsid w:val="00041F6D"/>
    <w:rsid w:val="00042CF7"/>
    <w:rsid w:val="00044646"/>
    <w:rsid w:val="00044BE0"/>
    <w:rsid w:val="00045F8B"/>
    <w:rsid w:val="00050EA8"/>
    <w:rsid w:val="000520AF"/>
    <w:rsid w:val="00053839"/>
    <w:rsid w:val="00055FE8"/>
    <w:rsid w:val="00057261"/>
    <w:rsid w:val="00062153"/>
    <w:rsid w:val="00062A14"/>
    <w:rsid w:val="00062BE0"/>
    <w:rsid w:val="00066098"/>
    <w:rsid w:val="00066975"/>
    <w:rsid w:val="00070356"/>
    <w:rsid w:val="000744C7"/>
    <w:rsid w:val="00081DCE"/>
    <w:rsid w:val="000877C7"/>
    <w:rsid w:val="00092E58"/>
    <w:rsid w:val="000A1565"/>
    <w:rsid w:val="000A31BD"/>
    <w:rsid w:val="000A5A08"/>
    <w:rsid w:val="000B1208"/>
    <w:rsid w:val="000B242A"/>
    <w:rsid w:val="000B2509"/>
    <w:rsid w:val="000B2963"/>
    <w:rsid w:val="000B5E66"/>
    <w:rsid w:val="000B6242"/>
    <w:rsid w:val="000B6800"/>
    <w:rsid w:val="000B7911"/>
    <w:rsid w:val="000C1168"/>
    <w:rsid w:val="000C41C4"/>
    <w:rsid w:val="000C5DDA"/>
    <w:rsid w:val="000D29C9"/>
    <w:rsid w:val="000D5743"/>
    <w:rsid w:val="000D6AFB"/>
    <w:rsid w:val="000D769C"/>
    <w:rsid w:val="000D7CCC"/>
    <w:rsid w:val="000E1341"/>
    <w:rsid w:val="000E29EF"/>
    <w:rsid w:val="000E2E47"/>
    <w:rsid w:val="000E4240"/>
    <w:rsid w:val="000F094A"/>
    <w:rsid w:val="000F481D"/>
    <w:rsid w:val="000F4B12"/>
    <w:rsid w:val="000F6E8F"/>
    <w:rsid w:val="000F753A"/>
    <w:rsid w:val="001004A1"/>
    <w:rsid w:val="001020D9"/>
    <w:rsid w:val="001039E3"/>
    <w:rsid w:val="00111F87"/>
    <w:rsid w:val="00111FFE"/>
    <w:rsid w:val="001143DA"/>
    <w:rsid w:val="00114F19"/>
    <w:rsid w:val="00120271"/>
    <w:rsid w:val="001220C3"/>
    <w:rsid w:val="0012303C"/>
    <w:rsid w:val="001255EA"/>
    <w:rsid w:val="001353F6"/>
    <w:rsid w:val="00135F48"/>
    <w:rsid w:val="00140CF4"/>
    <w:rsid w:val="001420A5"/>
    <w:rsid w:val="00145206"/>
    <w:rsid w:val="00150BEE"/>
    <w:rsid w:val="00151612"/>
    <w:rsid w:val="0015217F"/>
    <w:rsid w:val="00152CA8"/>
    <w:rsid w:val="00153B65"/>
    <w:rsid w:val="00156CD9"/>
    <w:rsid w:val="00161408"/>
    <w:rsid w:val="001624DB"/>
    <w:rsid w:val="00162E74"/>
    <w:rsid w:val="00164A64"/>
    <w:rsid w:val="00167137"/>
    <w:rsid w:val="001679F9"/>
    <w:rsid w:val="001704EC"/>
    <w:rsid w:val="001705BB"/>
    <w:rsid w:val="001768BF"/>
    <w:rsid w:val="00177CB0"/>
    <w:rsid w:val="00181085"/>
    <w:rsid w:val="00184E46"/>
    <w:rsid w:val="00191395"/>
    <w:rsid w:val="001923FC"/>
    <w:rsid w:val="00192F23"/>
    <w:rsid w:val="001A1715"/>
    <w:rsid w:val="001A2C71"/>
    <w:rsid w:val="001A6696"/>
    <w:rsid w:val="001B3CA4"/>
    <w:rsid w:val="001B3E13"/>
    <w:rsid w:val="001B3FF3"/>
    <w:rsid w:val="001B72EE"/>
    <w:rsid w:val="001C0C17"/>
    <w:rsid w:val="001C427A"/>
    <w:rsid w:val="001C4BD3"/>
    <w:rsid w:val="001C7B6B"/>
    <w:rsid w:val="001D38E5"/>
    <w:rsid w:val="001D53C2"/>
    <w:rsid w:val="001E06B6"/>
    <w:rsid w:val="001E0AB3"/>
    <w:rsid w:val="001E1044"/>
    <w:rsid w:val="001E31CC"/>
    <w:rsid w:val="001E701D"/>
    <w:rsid w:val="001E7F86"/>
    <w:rsid w:val="001F09E6"/>
    <w:rsid w:val="001F18BA"/>
    <w:rsid w:val="001F2BA9"/>
    <w:rsid w:val="001F347D"/>
    <w:rsid w:val="001F5B56"/>
    <w:rsid w:val="00201E69"/>
    <w:rsid w:val="00206B34"/>
    <w:rsid w:val="002077E8"/>
    <w:rsid w:val="00212AE9"/>
    <w:rsid w:val="00213FFC"/>
    <w:rsid w:val="00214AB3"/>
    <w:rsid w:val="002161A9"/>
    <w:rsid w:val="00220A1A"/>
    <w:rsid w:val="0022232B"/>
    <w:rsid w:val="0022373D"/>
    <w:rsid w:val="0022619E"/>
    <w:rsid w:val="002262A6"/>
    <w:rsid w:val="00234359"/>
    <w:rsid w:val="00234796"/>
    <w:rsid w:val="00235EF1"/>
    <w:rsid w:val="002361AD"/>
    <w:rsid w:val="0023674B"/>
    <w:rsid w:val="002374F1"/>
    <w:rsid w:val="0024019E"/>
    <w:rsid w:val="0024085A"/>
    <w:rsid w:val="00242540"/>
    <w:rsid w:val="00245B76"/>
    <w:rsid w:val="00245CD7"/>
    <w:rsid w:val="00245E08"/>
    <w:rsid w:val="002506AF"/>
    <w:rsid w:val="00255E74"/>
    <w:rsid w:val="002563E8"/>
    <w:rsid w:val="00260FCD"/>
    <w:rsid w:val="00263696"/>
    <w:rsid w:val="002638D2"/>
    <w:rsid w:val="00264432"/>
    <w:rsid w:val="002650F8"/>
    <w:rsid w:val="002658FF"/>
    <w:rsid w:val="002771BC"/>
    <w:rsid w:val="00277CE4"/>
    <w:rsid w:val="00284893"/>
    <w:rsid w:val="00286477"/>
    <w:rsid w:val="00286CB8"/>
    <w:rsid w:val="00290480"/>
    <w:rsid w:val="00290AF6"/>
    <w:rsid w:val="0029338E"/>
    <w:rsid w:val="002A19C9"/>
    <w:rsid w:val="002A30FF"/>
    <w:rsid w:val="002A343E"/>
    <w:rsid w:val="002A5809"/>
    <w:rsid w:val="002A7348"/>
    <w:rsid w:val="002A7F97"/>
    <w:rsid w:val="002B061B"/>
    <w:rsid w:val="002B191A"/>
    <w:rsid w:val="002B269A"/>
    <w:rsid w:val="002B2A10"/>
    <w:rsid w:val="002B6D00"/>
    <w:rsid w:val="002B7261"/>
    <w:rsid w:val="002C2703"/>
    <w:rsid w:val="002C2CF0"/>
    <w:rsid w:val="002C3CAB"/>
    <w:rsid w:val="002C7D78"/>
    <w:rsid w:val="002D0657"/>
    <w:rsid w:val="002D2E5E"/>
    <w:rsid w:val="002D36DF"/>
    <w:rsid w:val="002D62A1"/>
    <w:rsid w:val="002D71FD"/>
    <w:rsid w:val="002D7CBE"/>
    <w:rsid w:val="002E07D2"/>
    <w:rsid w:val="002E5BB0"/>
    <w:rsid w:val="002F0FC4"/>
    <w:rsid w:val="002F1E46"/>
    <w:rsid w:val="002F2F10"/>
    <w:rsid w:val="002F339D"/>
    <w:rsid w:val="003000EC"/>
    <w:rsid w:val="00303885"/>
    <w:rsid w:val="003068C3"/>
    <w:rsid w:val="00307BEA"/>
    <w:rsid w:val="00310183"/>
    <w:rsid w:val="0031147F"/>
    <w:rsid w:val="00311755"/>
    <w:rsid w:val="00311EB6"/>
    <w:rsid w:val="003126DF"/>
    <w:rsid w:val="00312FD3"/>
    <w:rsid w:val="0031420E"/>
    <w:rsid w:val="00314993"/>
    <w:rsid w:val="00320998"/>
    <w:rsid w:val="00323120"/>
    <w:rsid w:val="00325B02"/>
    <w:rsid w:val="003270E0"/>
    <w:rsid w:val="00334230"/>
    <w:rsid w:val="0033683D"/>
    <w:rsid w:val="003376BD"/>
    <w:rsid w:val="003404E4"/>
    <w:rsid w:val="00340D3D"/>
    <w:rsid w:val="003430DD"/>
    <w:rsid w:val="003517DF"/>
    <w:rsid w:val="00352D7B"/>
    <w:rsid w:val="00356584"/>
    <w:rsid w:val="00356D91"/>
    <w:rsid w:val="003570EC"/>
    <w:rsid w:val="00357A49"/>
    <w:rsid w:val="003609C1"/>
    <w:rsid w:val="0036195C"/>
    <w:rsid w:val="003634C7"/>
    <w:rsid w:val="0036460B"/>
    <w:rsid w:val="00365206"/>
    <w:rsid w:val="00370123"/>
    <w:rsid w:val="00373F40"/>
    <w:rsid w:val="003760B3"/>
    <w:rsid w:val="00376A50"/>
    <w:rsid w:val="0038532B"/>
    <w:rsid w:val="00385BA5"/>
    <w:rsid w:val="00386830"/>
    <w:rsid w:val="00392745"/>
    <w:rsid w:val="00393F99"/>
    <w:rsid w:val="0039531C"/>
    <w:rsid w:val="00396C20"/>
    <w:rsid w:val="003A19A1"/>
    <w:rsid w:val="003A20D5"/>
    <w:rsid w:val="003A2211"/>
    <w:rsid w:val="003A66B9"/>
    <w:rsid w:val="003B1D14"/>
    <w:rsid w:val="003B364E"/>
    <w:rsid w:val="003B69DE"/>
    <w:rsid w:val="003B7B70"/>
    <w:rsid w:val="003C4474"/>
    <w:rsid w:val="003C4F93"/>
    <w:rsid w:val="003C6BAC"/>
    <w:rsid w:val="003D0C2D"/>
    <w:rsid w:val="003D0F3E"/>
    <w:rsid w:val="003D1005"/>
    <w:rsid w:val="003D3E88"/>
    <w:rsid w:val="003D6499"/>
    <w:rsid w:val="003D6850"/>
    <w:rsid w:val="003D749D"/>
    <w:rsid w:val="003E4C67"/>
    <w:rsid w:val="003E51E4"/>
    <w:rsid w:val="003E5745"/>
    <w:rsid w:val="003E6C81"/>
    <w:rsid w:val="003F0C24"/>
    <w:rsid w:val="003F1BBA"/>
    <w:rsid w:val="003F2B36"/>
    <w:rsid w:val="003F49EF"/>
    <w:rsid w:val="0040062E"/>
    <w:rsid w:val="00400A6A"/>
    <w:rsid w:val="00402E96"/>
    <w:rsid w:val="00406ADE"/>
    <w:rsid w:val="004137E6"/>
    <w:rsid w:val="0042045B"/>
    <w:rsid w:val="0042201B"/>
    <w:rsid w:val="00422D3F"/>
    <w:rsid w:val="004236AE"/>
    <w:rsid w:val="00423C36"/>
    <w:rsid w:val="00424873"/>
    <w:rsid w:val="00425962"/>
    <w:rsid w:val="00427C6D"/>
    <w:rsid w:val="004321E8"/>
    <w:rsid w:val="00433437"/>
    <w:rsid w:val="0044553B"/>
    <w:rsid w:val="004462F4"/>
    <w:rsid w:val="00453757"/>
    <w:rsid w:val="004555E5"/>
    <w:rsid w:val="00460398"/>
    <w:rsid w:val="00460C52"/>
    <w:rsid w:val="00462406"/>
    <w:rsid w:val="00462953"/>
    <w:rsid w:val="004642E8"/>
    <w:rsid w:val="00465384"/>
    <w:rsid w:val="00467D69"/>
    <w:rsid w:val="004717FB"/>
    <w:rsid w:val="004729D6"/>
    <w:rsid w:val="004757B7"/>
    <w:rsid w:val="00481230"/>
    <w:rsid w:val="0048155F"/>
    <w:rsid w:val="004872D1"/>
    <w:rsid w:val="00491E0C"/>
    <w:rsid w:val="00491EB9"/>
    <w:rsid w:val="004930F9"/>
    <w:rsid w:val="00494EBB"/>
    <w:rsid w:val="004A28EB"/>
    <w:rsid w:val="004A389A"/>
    <w:rsid w:val="004A4157"/>
    <w:rsid w:val="004B1880"/>
    <w:rsid w:val="004B1C8D"/>
    <w:rsid w:val="004B4757"/>
    <w:rsid w:val="004B5CD1"/>
    <w:rsid w:val="004B7577"/>
    <w:rsid w:val="004C4811"/>
    <w:rsid w:val="004C6B35"/>
    <w:rsid w:val="004D232E"/>
    <w:rsid w:val="004D6EA9"/>
    <w:rsid w:val="004D7B85"/>
    <w:rsid w:val="004E4D13"/>
    <w:rsid w:val="004E70FB"/>
    <w:rsid w:val="004F1152"/>
    <w:rsid w:val="00510534"/>
    <w:rsid w:val="0051148B"/>
    <w:rsid w:val="00512568"/>
    <w:rsid w:val="005145C3"/>
    <w:rsid w:val="00517982"/>
    <w:rsid w:val="005206CF"/>
    <w:rsid w:val="0052239B"/>
    <w:rsid w:val="00523A34"/>
    <w:rsid w:val="00524BB8"/>
    <w:rsid w:val="005271E0"/>
    <w:rsid w:val="00532D66"/>
    <w:rsid w:val="0053340F"/>
    <w:rsid w:val="00533796"/>
    <w:rsid w:val="00533C7C"/>
    <w:rsid w:val="0053441D"/>
    <w:rsid w:val="00542851"/>
    <w:rsid w:val="00545506"/>
    <w:rsid w:val="00547296"/>
    <w:rsid w:val="005478BF"/>
    <w:rsid w:val="00557037"/>
    <w:rsid w:val="0055756F"/>
    <w:rsid w:val="00562DAD"/>
    <w:rsid w:val="00565B13"/>
    <w:rsid w:val="00565EAC"/>
    <w:rsid w:val="00571316"/>
    <w:rsid w:val="005723C5"/>
    <w:rsid w:val="005737D0"/>
    <w:rsid w:val="005747E7"/>
    <w:rsid w:val="00574CD9"/>
    <w:rsid w:val="00576088"/>
    <w:rsid w:val="00577218"/>
    <w:rsid w:val="0058043C"/>
    <w:rsid w:val="00585565"/>
    <w:rsid w:val="00585DD8"/>
    <w:rsid w:val="0059182B"/>
    <w:rsid w:val="00593F01"/>
    <w:rsid w:val="005957D8"/>
    <w:rsid w:val="00596D87"/>
    <w:rsid w:val="005B0446"/>
    <w:rsid w:val="005B0895"/>
    <w:rsid w:val="005B2416"/>
    <w:rsid w:val="005B30FD"/>
    <w:rsid w:val="005B3111"/>
    <w:rsid w:val="005B72BE"/>
    <w:rsid w:val="005C035D"/>
    <w:rsid w:val="005C0877"/>
    <w:rsid w:val="005C0A2B"/>
    <w:rsid w:val="005C6517"/>
    <w:rsid w:val="005C7862"/>
    <w:rsid w:val="005D04C9"/>
    <w:rsid w:val="005D1D11"/>
    <w:rsid w:val="005D23D0"/>
    <w:rsid w:val="005D24CE"/>
    <w:rsid w:val="005D3DDF"/>
    <w:rsid w:val="005D41E3"/>
    <w:rsid w:val="005D464E"/>
    <w:rsid w:val="005E14AF"/>
    <w:rsid w:val="005E3EBC"/>
    <w:rsid w:val="005E5E00"/>
    <w:rsid w:val="005E74DD"/>
    <w:rsid w:val="005F0491"/>
    <w:rsid w:val="005F1A0C"/>
    <w:rsid w:val="005F4BD3"/>
    <w:rsid w:val="005F4E20"/>
    <w:rsid w:val="005F58C4"/>
    <w:rsid w:val="005F6DD7"/>
    <w:rsid w:val="005F72BB"/>
    <w:rsid w:val="005F75D0"/>
    <w:rsid w:val="0060070E"/>
    <w:rsid w:val="00600853"/>
    <w:rsid w:val="00602636"/>
    <w:rsid w:val="00603451"/>
    <w:rsid w:val="00603ACF"/>
    <w:rsid w:val="00603E82"/>
    <w:rsid w:val="0060562F"/>
    <w:rsid w:val="00606A47"/>
    <w:rsid w:val="00606C48"/>
    <w:rsid w:val="0060781E"/>
    <w:rsid w:val="00611394"/>
    <w:rsid w:val="00611A9B"/>
    <w:rsid w:val="00613814"/>
    <w:rsid w:val="006148F8"/>
    <w:rsid w:val="00620B2D"/>
    <w:rsid w:val="00622E22"/>
    <w:rsid w:val="00622F68"/>
    <w:rsid w:val="00625803"/>
    <w:rsid w:val="00627C83"/>
    <w:rsid w:val="006313DE"/>
    <w:rsid w:val="006327A1"/>
    <w:rsid w:val="00632FEF"/>
    <w:rsid w:val="00634309"/>
    <w:rsid w:val="00635F62"/>
    <w:rsid w:val="00637070"/>
    <w:rsid w:val="00644B67"/>
    <w:rsid w:val="006466C7"/>
    <w:rsid w:val="00650179"/>
    <w:rsid w:val="00654A27"/>
    <w:rsid w:val="00654DF1"/>
    <w:rsid w:val="00655063"/>
    <w:rsid w:val="00655B68"/>
    <w:rsid w:val="00656262"/>
    <w:rsid w:val="0065665B"/>
    <w:rsid w:val="00660858"/>
    <w:rsid w:val="006615B9"/>
    <w:rsid w:val="00661735"/>
    <w:rsid w:val="00661D5C"/>
    <w:rsid w:val="006638ED"/>
    <w:rsid w:val="006652C3"/>
    <w:rsid w:val="00666DEF"/>
    <w:rsid w:val="006779C6"/>
    <w:rsid w:val="00684B7C"/>
    <w:rsid w:val="00684E57"/>
    <w:rsid w:val="00690CC7"/>
    <w:rsid w:val="006A0E77"/>
    <w:rsid w:val="006A330F"/>
    <w:rsid w:val="006A70B4"/>
    <w:rsid w:val="006A788D"/>
    <w:rsid w:val="006B0AE5"/>
    <w:rsid w:val="006B25FE"/>
    <w:rsid w:val="006B5ED7"/>
    <w:rsid w:val="006B6D9F"/>
    <w:rsid w:val="006C4EFA"/>
    <w:rsid w:val="006C65C0"/>
    <w:rsid w:val="006C7B0C"/>
    <w:rsid w:val="006D1E5A"/>
    <w:rsid w:val="006D2FDE"/>
    <w:rsid w:val="006D5C35"/>
    <w:rsid w:val="006E09BC"/>
    <w:rsid w:val="006E1642"/>
    <w:rsid w:val="006E2EBA"/>
    <w:rsid w:val="006E338B"/>
    <w:rsid w:val="006E3634"/>
    <w:rsid w:val="006E4A21"/>
    <w:rsid w:val="006F4DCF"/>
    <w:rsid w:val="006F54A6"/>
    <w:rsid w:val="006F5E8B"/>
    <w:rsid w:val="006F5ED4"/>
    <w:rsid w:val="006F62A3"/>
    <w:rsid w:val="00703906"/>
    <w:rsid w:val="00703DC5"/>
    <w:rsid w:val="00704F48"/>
    <w:rsid w:val="00707A3F"/>
    <w:rsid w:val="007131F6"/>
    <w:rsid w:val="00713863"/>
    <w:rsid w:val="007141FC"/>
    <w:rsid w:val="00714549"/>
    <w:rsid w:val="00715BBD"/>
    <w:rsid w:val="00716853"/>
    <w:rsid w:val="007170BB"/>
    <w:rsid w:val="00722750"/>
    <w:rsid w:val="00724537"/>
    <w:rsid w:val="007312B5"/>
    <w:rsid w:val="00733937"/>
    <w:rsid w:val="007365CD"/>
    <w:rsid w:val="00736614"/>
    <w:rsid w:val="00740E31"/>
    <w:rsid w:val="00740E81"/>
    <w:rsid w:val="00743086"/>
    <w:rsid w:val="00751E8F"/>
    <w:rsid w:val="007532FC"/>
    <w:rsid w:val="00753EF4"/>
    <w:rsid w:val="00754726"/>
    <w:rsid w:val="00756BEB"/>
    <w:rsid w:val="00761138"/>
    <w:rsid w:val="00764A32"/>
    <w:rsid w:val="0076768A"/>
    <w:rsid w:val="00770542"/>
    <w:rsid w:val="0077070C"/>
    <w:rsid w:val="00770E44"/>
    <w:rsid w:val="007752FC"/>
    <w:rsid w:val="00781E1C"/>
    <w:rsid w:val="00783723"/>
    <w:rsid w:val="00787061"/>
    <w:rsid w:val="00787EF1"/>
    <w:rsid w:val="00790406"/>
    <w:rsid w:val="00791B0B"/>
    <w:rsid w:val="00792731"/>
    <w:rsid w:val="00793AA0"/>
    <w:rsid w:val="00794581"/>
    <w:rsid w:val="00796D46"/>
    <w:rsid w:val="007A0900"/>
    <w:rsid w:val="007A391A"/>
    <w:rsid w:val="007B076B"/>
    <w:rsid w:val="007B1A8B"/>
    <w:rsid w:val="007B20EA"/>
    <w:rsid w:val="007B4803"/>
    <w:rsid w:val="007B63CA"/>
    <w:rsid w:val="007B6B08"/>
    <w:rsid w:val="007C015E"/>
    <w:rsid w:val="007C1EC6"/>
    <w:rsid w:val="007C76E3"/>
    <w:rsid w:val="007D050C"/>
    <w:rsid w:val="007D10C5"/>
    <w:rsid w:val="007E1AB2"/>
    <w:rsid w:val="007E54F1"/>
    <w:rsid w:val="007E57D4"/>
    <w:rsid w:val="007E62AF"/>
    <w:rsid w:val="007F050D"/>
    <w:rsid w:val="007F0AEF"/>
    <w:rsid w:val="007F4193"/>
    <w:rsid w:val="007F4DE1"/>
    <w:rsid w:val="007F567D"/>
    <w:rsid w:val="007F6560"/>
    <w:rsid w:val="007F6870"/>
    <w:rsid w:val="007F6B94"/>
    <w:rsid w:val="007F7E85"/>
    <w:rsid w:val="008023E2"/>
    <w:rsid w:val="00803E5D"/>
    <w:rsid w:val="00805F6D"/>
    <w:rsid w:val="008065B6"/>
    <w:rsid w:val="00806B19"/>
    <w:rsid w:val="0080705A"/>
    <w:rsid w:val="008070C7"/>
    <w:rsid w:val="00811ED5"/>
    <w:rsid w:val="00816251"/>
    <w:rsid w:val="00823C84"/>
    <w:rsid w:val="00824044"/>
    <w:rsid w:val="00824D66"/>
    <w:rsid w:val="00825487"/>
    <w:rsid w:val="00826B24"/>
    <w:rsid w:val="00827813"/>
    <w:rsid w:val="008279D5"/>
    <w:rsid w:val="00832182"/>
    <w:rsid w:val="00833004"/>
    <w:rsid w:val="008336E9"/>
    <w:rsid w:val="008345CA"/>
    <w:rsid w:val="00835A67"/>
    <w:rsid w:val="00836241"/>
    <w:rsid w:val="0084057D"/>
    <w:rsid w:val="0084145B"/>
    <w:rsid w:val="00843279"/>
    <w:rsid w:val="008437D5"/>
    <w:rsid w:val="00845683"/>
    <w:rsid w:val="0084703D"/>
    <w:rsid w:val="00847650"/>
    <w:rsid w:val="00847FB9"/>
    <w:rsid w:val="00852059"/>
    <w:rsid w:val="0085244F"/>
    <w:rsid w:val="00854ED2"/>
    <w:rsid w:val="00854EF8"/>
    <w:rsid w:val="00856A74"/>
    <w:rsid w:val="00856ED3"/>
    <w:rsid w:val="00857D47"/>
    <w:rsid w:val="00862058"/>
    <w:rsid w:val="008622FC"/>
    <w:rsid w:val="00862681"/>
    <w:rsid w:val="00863108"/>
    <w:rsid w:val="0086577E"/>
    <w:rsid w:val="008658E7"/>
    <w:rsid w:val="00865B1B"/>
    <w:rsid w:val="00871B99"/>
    <w:rsid w:val="008746D8"/>
    <w:rsid w:val="00880FA1"/>
    <w:rsid w:val="008816E4"/>
    <w:rsid w:val="008823D1"/>
    <w:rsid w:val="00882A8F"/>
    <w:rsid w:val="00882DE9"/>
    <w:rsid w:val="0088356C"/>
    <w:rsid w:val="0088534D"/>
    <w:rsid w:val="00886B6B"/>
    <w:rsid w:val="00887D7B"/>
    <w:rsid w:val="00890F58"/>
    <w:rsid w:val="00891A32"/>
    <w:rsid w:val="008932A7"/>
    <w:rsid w:val="00894242"/>
    <w:rsid w:val="008968BC"/>
    <w:rsid w:val="00897F17"/>
    <w:rsid w:val="008A08B9"/>
    <w:rsid w:val="008A3563"/>
    <w:rsid w:val="008A57A7"/>
    <w:rsid w:val="008A6F0E"/>
    <w:rsid w:val="008B115A"/>
    <w:rsid w:val="008B16E9"/>
    <w:rsid w:val="008B6C55"/>
    <w:rsid w:val="008C1D77"/>
    <w:rsid w:val="008C23A5"/>
    <w:rsid w:val="008C23F6"/>
    <w:rsid w:val="008C2F62"/>
    <w:rsid w:val="008D1984"/>
    <w:rsid w:val="008D79DD"/>
    <w:rsid w:val="008E25D0"/>
    <w:rsid w:val="008E3DCC"/>
    <w:rsid w:val="008E6BE4"/>
    <w:rsid w:val="008F1FBA"/>
    <w:rsid w:val="009006E1"/>
    <w:rsid w:val="00906B11"/>
    <w:rsid w:val="00906E8D"/>
    <w:rsid w:val="00912125"/>
    <w:rsid w:val="0091385D"/>
    <w:rsid w:val="0091453E"/>
    <w:rsid w:val="00914C50"/>
    <w:rsid w:val="009175D3"/>
    <w:rsid w:val="0092117F"/>
    <w:rsid w:val="00924924"/>
    <w:rsid w:val="00924EBE"/>
    <w:rsid w:val="00931FF1"/>
    <w:rsid w:val="00933FCB"/>
    <w:rsid w:val="00934F0B"/>
    <w:rsid w:val="00936E12"/>
    <w:rsid w:val="00937AE1"/>
    <w:rsid w:val="00942101"/>
    <w:rsid w:val="00944C69"/>
    <w:rsid w:val="00945BF3"/>
    <w:rsid w:val="00945C80"/>
    <w:rsid w:val="0094637E"/>
    <w:rsid w:val="00947149"/>
    <w:rsid w:val="00957280"/>
    <w:rsid w:val="009604BE"/>
    <w:rsid w:val="0096279B"/>
    <w:rsid w:val="00962810"/>
    <w:rsid w:val="00962B40"/>
    <w:rsid w:val="009630CC"/>
    <w:rsid w:val="00964013"/>
    <w:rsid w:val="00964711"/>
    <w:rsid w:val="0096760B"/>
    <w:rsid w:val="009710EB"/>
    <w:rsid w:val="009738D8"/>
    <w:rsid w:val="00973F96"/>
    <w:rsid w:val="00974866"/>
    <w:rsid w:val="00974915"/>
    <w:rsid w:val="00975377"/>
    <w:rsid w:val="00976413"/>
    <w:rsid w:val="00976D7E"/>
    <w:rsid w:val="009832A1"/>
    <w:rsid w:val="0098596E"/>
    <w:rsid w:val="00990217"/>
    <w:rsid w:val="0099022F"/>
    <w:rsid w:val="00991401"/>
    <w:rsid w:val="00995282"/>
    <w:rsid w:val="009959EE"/>
    <w:rsid w:val="009A059A"/>
    <w:rsid w:val="009A06E1"/>
    <w:rsid w:val="009A2E1D"/>
    <w:rsid w:val="009A39D0"/>
    <w:rsid w:val="009A3FA7"/>
    <w:rsid w:val="009A5157"/>
    <w:rsid w:val="009B1539"/>
    <w:rsid w:val="009B1CDD"/>
    <w:rsid w:val="009B3257"/>
    <w:rsid w:val="009C4711"/>
    <w:rsid w:val="009C519C"/>
    <w:rsid w:val="009D1071"/>
    <w:rsid w:val="009D3785"/>
    <w:rsid w:val="009D4734"/>
    <w:rsid w:val="009D6477"/>
    <w:rsid w:val="009D6F28"/>
    <w:rsid w:val="009D783C"/>
    <w:rsid w:val="009E06F6"/>
    <w:rsid w:val="009E23D6"/>
    <w:rsid w:val="009F279B"/>
    <w:rsid w:val="009F346E"/>
    <w:rsid w:val="009F5344"/>
    <w:rsid w:val="009F7DD5"/>
    <w:rsid w:val="00A00AA5"/>
    <w:rsid w:val="00A03472"/>
    <w:rsid w:val="00A0443D"/>
    <w:rsid w:val="00A04BEB"/>
    <w:rsid w:val="00A05350"/>
    <w:rsid w:val="00A1038A"/>
    <w:rsid w:val="00A10628"/>
    <w:rsid w:val="00A115EC"/>
    <w:rsid w:val="00A1205D"/>
    <w:rsid w:val="00A12D54"/>
    <w:rsid w:val="00A15738"/>
    <w:rsid w:val="00A2154E"/>
    <w:rsid w:val="00A2213E"/>
    <w:rsid w:val="00A22B36"/>
    <w:rsid w:val="00A23558"/>
    <w:rsid w:val="00A26123"/>
    <w:rsid w:val="00A269DE"/>
    <w:rsid w:val="00A27B94"/>
    <w:rsid w:val="00A3376C"/>
    <w:rsid w:val="00A34D6E"/>
    <w:rsid w:val="00A411E5"/>
    <w:rsid w:val="00A42474"/>
    <w:rsid w:val="00A4364C"/>
    <w:rsid w:val="00A437B4"/>
    <w:rsid w:val="00A452F1"/>
    <w:rsid w:val="00A538C7"/>
    <w:rsid w:val="00A60023"/>
    <w:rsid w:val="00A63B89"/>
    <w:rsid w:val="00A63EC9"/>
    <w:rsid w:val="00A70019"/>
    <w:rsid w:val="00A73E86"/>
    <w:rsid w:val="00A77727"/>
    <w:rsid w:val="00A77BB8"/>
    <w:rsid w:val="00A82056"/>
    <w:rsid w:val="00A823B7"/>
    <w:rsid w:val="00A83913"/>
    <w:rsid w:val="00A8535C"/>
    <w:rsid w:val="00A90171"/>
    <w:rsid w:val="00A907E6"/>
    <w:rsid w:val="00A91A9C"/>
    <w:rsid w:val="00A91AD5"/>
    <w:rsid w:val="00AA0960"/>
    <w:rsid w:val="00AA12C4"/>
    <w:rsid w:val="00AA5267"/>
    <w:rsid w:val="00AA70C8"/>
    <w:rsid w:val="00AB1D7E"/>
    <w:rsid w:val="00AB2468"/>
    <w:rsid w:val="00AB41FF"/>
    <w:rsid w:val="00AB536C"/>
    <w:rsid w:val="00AC0722"/>
    <w:rsid w:val="00AC3FF7"/>
    <w:rsid w:val="00AC447F"/>
    <w:rsid w:val="00AC56CB"/>
    <w:rsid w:val="00AC7A32"/>
    <w:rsid w:val="00AD228E"/>
    <w:rsid w:val="00AD37D5"/>
    <w:rsid w:val="00AD57C5"/>
    <w:rsid w:val="00AD72E3"/>
    <w:rsid w:val="00AD7A09"/>
    <w:rsid w:val="00AE07EC"/>
    <w:rsid w:val="00AE2755"/>
    <w:rsid w:val="00AE602F"/>
    <w:rsid w:val="00AE6181"/>
    <w:rsid w:val="00AE6377"/>
    <w:rsid w:val="00AE7F1D"/>
    <w:rsid w:val="00AF1AF2"/>
    <w:rsid w:val="00AF67AD"/>
    <w:rsid w:val="00AF772F"/>
    <w:rsid w:val="00B00E5C"/>
    <w:rsid w:val="00B04EA7"/>
    <w:rsid w:val="00B126C6"/>
    <w:rsid w:val="00B172CE"/>
    <w:rsid w:val="00B210F2"/>
    <w:rsid w:val="00B25933"/>
    <w:rsid w:val="00B31671"/>
    <w:rsid w:val="00B34CDD"/>
    <w:rsid w:val="00B35202"/>
    <w:rsid w:val="00B36BC1"/>
    <w:rsid w:val="00B37204"/>
    <w:rsid w:val="00B374E6"/>
    <w:rsid w:val="00B4074F"/>
    <w:rsid w:val="00B439E5"/>
    <w:rsid w:val="00B455AC"/>
    <w:rsid w:val="00B46742"/>
    <w:rsid w:val="00B46DA8"/>
    <w:rsid w:val="00B50823"/>
    <w:rsid w:val="00B50A04"/>
    <w:rsid w:val="00B64737"/>
    <w:rsid w:val="00B64CBB"/>
    <w:rsid w:val="00B661D0"/>
    <w:rsid w:val="00B67DAE"/>
    <w:rsid w:val="00B73007"/>
    <w:rsid w:val="00B73875"/>
    <w:rsid w:val="00B76507"/>
    <w:rsid w:val="00B77B55"/>
    <w:rsid w:val="00B81756"/>
    <w:rsid w:val="00B819A1"/>
    <w:rsid w:val="00B84C0C"/>
    <w:rsid w:val="00B84D5D"/>
    <w:rsid w:val="00B866CE"/>
    <w:rsid w:val="00B9047B"/>
    <w:rsid w:val="00B93E9B"/>
    <w:rsid w:val="00B94D91"/>
    <w:rsid w:val="00B9657E"/>
    <w:rsid w:val="00B97689"/>
    <w:rsid w:val="00BA2246"/>
    <w:rsid w:val="00BA6E26"/>
    <w:rsid w:val="00BA7B90"/>
    <w:rsid w:val="00BB0F98"/>
    <w:rsid w:val="00BB75F1"/>
    <w:rsid w:val="00BC06F7"/>
    <w:rsid w:val="00BC1538"/>
    <w:rsid w:val="00BC198D"/>
    <w:rsid w:val="00BC3168"/>
    <w:rsid w:val="00BC361E"/>
    <w:rsid w:val="00BC6540"/>
    <w:rsid w:val="00BD585C"/>
    <w:rsid w:val="00BD5E62"/>
    <w:rsid w:val="00BD7688"/>
    <w:rsid w:val="00BE441B"/>
    <w:rsid w:val="00BE4E61"/>
    <w:rsid w:val="00BE66EE"/>
    <w:rsid w:val="00BE7BCF"/>
    <w:rsid w:val="00BF0119"/>
    <w:rsid w:val="00BF062A"/>
    <w:rsid w:val="00BF265C"/>
    <w:rsid w:val="00BF53A6"/>
    <w:rsid w:val="00C0233D"/>
    <w:rsid w:val="00C04616"/>
    <w:rsid w:val="00C049CA"/>
    <w:rsid w:val="00C101CF"/>
    <w:rsid w:val="00C13683"/>
    <w:rsid w:val="00C14CEB"/>
    <w:rsid w:val="00C14E09"/>
    <w:rsid w:val="00C170CE"/>
    <w:rsid w:val="00C210CF"/>
    <w:rsid w:val="00C2372F"/>
    <w:rsid w:val="00C242D4"/>
    <w:rsid w:val="00C24571"/>
    <w:rsid w:val="00C24DC0"/>
    <w:rsid w:val="00C25D24"/>
    <w:rsid w:val="00C27C58"/>
    <w:rsid w:val="00C31F0E"/>
    <w:rsid w:val="00C331E9"/>
    <w:rsid w:val="00C344EA"/>
    <w:rsid w:val="00C34A91"/>
    <w:rsid w:val="00C35B3E"/>
    <w:rsid w:val="00C37E7C"/>
    <w:rsid w:val="00C41DC6"/>
    <w:rsid w:val="00C42A8D"/>
    <w:rsid w:val="00C436D2"/>
    <w:rsid w:val="00C43AB5"/>
    <w:rsid w:val="00C43F50"/>
    <w:rsid w:val="00C44BDB"/>
    <w:rsid w:val="00C51CA7"/>
    <w:rsid w:val="00C54BD2"/>
    <w:rsid w:val="00C57AE5"/>
    <w:rsid w:val="00C61C07"/>
    <w:rsid w:val="00C63D61"/>
    <w:rsid w:val="00C641A4"/>
    <w:rsid w:val="00C6495F"/>
    <w:rsid w:val="00C67816"/>
    <w:rsid w:val="00C71585"/>
    <w:rsid w:val="00C73A72"/>
    <w:rsid w:val="00C74A31"/>
    <w:rsid w:val="00C757D3"/>
    <w:rsid w:val="00C82BF5"/>
    <w:rsid w:val="00C84089"/>
    <w:rsid w:val="00C85267"/>
    <w:rsid w:val="00C85358"/>
    <w:rsid w:val="00C9133B"/>
    <w:rsid w:val="00C93C17"/>
    <w:rsid w:val="00C95675"/>
    <w:rsid w:val="00CA2120"/>
    <w:rsid w:val="00CA21CD"/>
    <w:rsid w:val="00CA2532"/>
    <w:rsid w:val="00CA2C17"/>
    <w:rsid w:val="00CA45A9"/>
    <w:rsid w:val="00CA6A03"/>
    <w:rsid w:val="00CA6F52"/>
    <w:rsid w:val="00CB02EC"/>
    <w:rsid w:val="00CB1639"/>
    <w:rsid w:val="00CC07A4"/>
    <w:rsid w:val="00CC7AF5"/>
    <w:rsid w:val="00CD1100"/>
    <w:rsid w:val="00CD3885"/>
    <w:rsid w:val="00CE087F"/>
    <w:rsid w:val="00CE29C7"/>
    <w:rsid w:val="00CE32F0"/>
    <w:rsid w:val="00CE3E9F"/>
    <w:rsid w:val="00CE4DAB"/>
    <w:rsid w:val="00CE4DC8"/>
    <w:rsid w:val="00CE7D3D"/>
    <w:rsid w:val="00CE7D97"/>
    <w:rsid w:val="00CF1389"/>
    <w:rsid w:val="00CF28FC"/>
    <w:rsid w:val="00D01CBB"/>
    <w:rsid w:val="00D11195"/>
    <w:rsid w:val="00D11673"/>
    <w:rsid w:val="00D12287"/>
    <w:rsid w:val="00D16C95"/>
    <w:rsid w:val="00D21E4E"/>
    <w:rsid w:val="00D24194"/>
    <w:rsid w:val="00D2539A"/>
    <w:rsid w:val="00D339B3"/>
    <w:rsid w:val="00D34B6E"/>
    <w:rsid w:val="00D40ADC"/>
    <w:rsid w:val="00D40F1D"/>
    <w:rsid w:val="00D41704"/>
    <w:rsid w:val="00D474D4"/>
    <w:rsid w:val="00D540D0"/>
    <w:rsid w:val="00D61DF5"/>
    <w:rsid w:val="00D62F46"/>
    <w:rsid w:val="00D65814"/>
    <w:rsid w:val="00D66344"/>
    <w:rsid w:val="00D66A4D"/>
    <w:rsid w:val="00D70088"/>
    <w:rsid w:val="00D70641"/>
    <w:rsid w:val="00D72399"/>
    <w:rsid w:val="00D7293D"/>
    <w:rsid w:val="00D748BB"/>
    <w:rsid w:val="00D76679"/>
    <w:rsid w:val="00D807B2"/>
    <w:rsid w:val="00D85DC1"/>
    <w:rsid w:val="00D85EB4"/>
    <w:rsid w:val="00D900C2"/>
    <w:rsid w:val="00D9130F"/>
    <w:rsid w:val="00D93F85"/>
    <w:rsid w:val="00D96053"/>
    <w:rsid w:val="00D968C5"/>
    <w:rsid w:val="00DA54D8"/>
    <w:rsid w:val="00DB149E"/>
    <w:rsid w:val="00DB63E5"/>
    <w:rsid w:val="00DC1EF5"/>
    <w:rsid w:val="00DC25F4"/>
    <w:rsid w:val="00DC4073"/>
    <w:rsid w:val="00DC4E40"/>
    <w:rsid w:val="00DC682F"/>
    <w:rsid w:val="00DC6DF8"/>
    <w:rsid w:val="00DC7285"/>
    <w:rsid w:val="00DD22CE"/>
    <w:rsid w:val="00DD4226"/>
    <w:rsid w:val="00DD51FB"/>
    <w:rsid w:val="00DE01C0"/>
    <w:rsid w:val="00DE0488"/>
    <w:rsid w:val="00DE2AC1"/>
    <w:rsid w:val="00DE34EF"/>
    <w:rsid w:val="00DE48DA"/>
    <w:rsid w:val="00DF26E5"/>
    <w:rsid w:val="00DF28C1"/>
    <w:rsid w:val="00DF2E51"/>
    <w:rsid w:val="00DF36CA"/>
    <w:rsid w:val="00DF4E6D"/>
    <w:rsid w:val="00DF6321"/>
    <w:rsid w:val="00DF6870"/>
    <w:rsid w:val="00DF7394"/>
    <w:rsid w:val="00E045B2"/>
    <w:rsid w:val="00E13D6F"/>
    <w:rsid w:val="00E13EB9"/>
    <w:rsid w:val="00E1430C"/>
    <w:rsid w:val="00E215D5"/>
    <w:rsid w:val="00E21944"/>
    <w:rsid w:val="00E25EC9"/>
    <w:rsid w:val="00E3444B"/>
    <w:rsid w:val="00E36A0F"/>
    <w:rsid w:val="00E36E99"/>
    <w:rsid w:val="00E4195C"/>
    <w:rsid w:val="00E448BC"/>
    <w:rsid w:val="00E469FB"/>
    <w:rsid w:val="00E50A3B"/>
    <w:rsid w:val="00E50C5E"/>
    <w:rsid w:val="00E53827"/>
    <w:rsid w:val="00E55BDB"/>
    <w:rsid w:val="00E6006F"/>
    <w:rsid w:val="00E647CB"/>
    <w:rsid w:val="00E661FA"/>
    <w:rsid w:val="00E71DCC"/>
    <w:rsid w:val="00E750D3"/>
    <w:rsid w:val="00E76AC2"/>
    <w:rsid w:val="00E818A7"/>
    <w:rsid w:val="00E8253C"/>
    <w:rsid w:val="00E829AB"/>
    <w:rsid w:val="00E92C60"/>
    <w:rsid w:val="00E9637A"/>
    <w:rsid w:val="00EA3EF4"/>
    <w:rsid w:val="00EA44E5"/>
    <w:rsid w:val="00EA5FB8"/>
    <w:rsid w:val="00EA63FD"/>
    <w:rsid w:val="00EA7CC5"/>
    <w:rsid w:val="00EB3068"/>
    <w:rsid w:val="00EB465F"/>
    <w:rsid w:val="00EC02D5"/>
    <w:rsid w:val="00EC1223"/>
    <w:rsid w:val="00EC31DB"/>
    <w:rsid w:val="00EC4219"/>
    <w:rsid w:val="00EC7AF1"/>
    <w:rsid w:val="00ED2C31"/>
    <w:rsid w:val="00ED4317"/>
    <w:rsid w:val="00ED45B2"/>
    <w:rsid w:val="00ED5F30"/>
    <w:rsid w:val="00ED6F19"/>
    <w:rsid w:val="00EE074E"/>
    <w:rsid w:val="00EE10AF"/>
    <w:rsid w:val="00EE4D99"/>
    <w:rsid w:val="00EE6308"/>
    <w:rsid w:val="00EF1C5F"/>
    <w:rsid w:val="00EF21B9"/>
    <w:rsid w:val="00EF512D"/>
    <w:rsid w:val="00EF5946"/>
    <w:rsid w:val="00EF59CB"/>
    <w:rsid w:val="00EF5A1B"/>
    <w:rsid w:val="00EF772E"/>
    <w:rsid w:val="00F049E8"/>
    <w:rsid w:val="00F05515"/>
    <w:rsid w:val="00F06CF1"/>
    <w:rsid w:val="00F102EA"/>
    <w:rsid w:val="00F111AB"/>
    <w:rsid w:val="00F16A56"/>
    <w:rsid w:val="00F2044A"/>
    <w:rsid w:val="00F206F2"/>
    <w:rsid w:val="00F20A86"/>
    <w:rsid w:val="00F211BE"/>
    <w:rsid w:val="00F214C3"/>
    <w:rsid w:val="00F2261B"/>
    <w:rsid w:val="00F234A9"/>
    <w:rsid w:val="00F24813"/>
    <w:rsid w:val="00F26BF9"/>
    <w:rsid w:val="00F3079F"/>
    <w:rsid w:val="00F3590D"/>
    <w:rsid w:val="00F3673C"/>
    <w:rsid w:val="00F4202F"/>
    <w:rsid w:val="00F421FC"/>
    <w:rsid w:val="00F425BC"/>
    <w:rsid w:val="00F531ED"/>
    <w:rsid w:val="00F56408"/>
    <w:rsid w:val="00F56E2F"/>
    <w:rsid w:val="00F57084"/>
    <w:rsid w:val="00F60476"/>
    <w:rsid w:val="00F604E2"/>
    <w:rsid w:val="00F609B7"/>
    <w:rsid w:val="00F61BBF"/>
    <w:rsid w:val="00F648C1"/>
    <w:rsid w:val="00F650B6"/>
    <w:rsid w:val="00F659B1"/>
    <w:rsid w:val="00F670DF"/>
    <w:rsid w:val="00F67F2C"/>
    <w:rsid w:val="00F7099E"/>
    <w:rsid w:val="00F70CED"/>
    <w:rsid w:val="00F725A9"/>
    <w:rsid w:val="00F72C0F"/>
    <w:rsid w:val="00F7304A"/>
    <w:rsid w:val="00F75397"/>
    <w:rsid w:val="00F75704"/>
    <w:rsid w:val="00F76178"/>
    <w:rsid w:val="00F80941"/>
    <w:rsid w:val="00F8243B"/>
    <w:rsid w:val="00F82872"/>
    <w:rsid w:val="00F84F5F"/>
    <w:rsid w:val="00F905B2"/>
    <w:rsid w:val="00F97C1D"/>
    <w:rsid w:val="00FA0C28"/>
    <w:rsid w:val="00FA2D0A"/>
    <w:rsid w:val="00FA32E3"/>
    <w:rsid w:val="00FA3FF7"/>
    <w:rsid w:val="00FA5CA5"/>
    <w:rsid w:val="00FA7508"/>
    <w:rsid w:val="00FA76E8"/>
    <w:rsid w:val="00FB0322"/>
    <w:rsid w:val="00FB0D50"/>
    <w:rsid w:val="00FB1512"/>
    <w:rsid w:val="00FB1E1A"/>
    <w:rsid w:val="00FB2889"/>
    <w:rsid w:val="00FB3B06"/>
    <w:rsid w:val="00FB5384"/>
    <w:rsid w:val="00FB6D1A"/>
    <w:rsid w:val="00FB6F38"/>
    <w:rsid w:val="00FB7B68"/>
    <w:rsid w:val="00FC0ED1"/>
    <w:rsid w:val="00FC19B9"/>
    <w:rsid w:val="00FC64D1"/>
    <w:rsid w:val="00FC7AB3"/>
    <w:rsid w:val="00FD0083"/>
    <w:rsid w:val="00FD1099"/>
    <w:rsid w:val="00FD2A5D"/>
    <w:rsid w:val="00FD442A"/>
    <w:rsid w:val="00FE0BA8"/>
    <w:rsid w:val="00FE253D"/>
    <w:rsid w:val="00FE2C36"/>
    <w:rsid w:val="00FE4ECC"/>
    <w:rsid w:val="00FE7D3A"/>
    <w:rsid w:val="00FF1D1F"/>
    <w:rsid w:val="00FF4C98"/>
    <w:rsid w:val="00FF5D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A58A4"/>
  <w15:docId w15:val="{DCA63621-7D8E-4B35-9BDA-9FEB5120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D6477"/>
    <w:pPr>
      <w:widowControl w:val="0"/>
      <w:overflowPunct w:val="0"/>
      <w:autoSpaceDE w:val="0"/>
      <w:autoSpaceDN w:val="0"/>
      <w:adjustRightInd w:val="0"/>
      <w:textAlignment w:val="baseline"/>
    </w:pPr>
    <w:rPr>
      <w:lang w:val="nl-NL" w:eastAsia="nl-NL"/>
    </w:rPr>
  </w:style>
  <w:style w:type="paragraph" w:styleId="Kop1">
    <w:name w:val="heading 1"/>
    <w:basedOn w:val="Standaard"/>
    <w:next w:val="Standaard"/>
    <w:link w:val="Kop1Char"/>
    <w:qFormat/>
    <w:rsid w:val="008456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qFormat/>
    <w:rsid w:val="00260FCD"/>
    <w:pPr>
      <w:keepNext/>
      <w:tabs>
        <w:tab w:val="right" w:pos="9000"/>
      </w:tabs>
      <w:overflowPunct/>
      <w:textAlignment w:val="auto"/>
      <w:outlineLvl w:val="2"/>
    </w:pPr>
    <w:rPr>
      <w:b/>
      <w:bCs/>
      <w:sz w:val="22"/>
      <w:szCs w:val="22"/>
      <w:u w:val="singl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D6AFB"/>
    <w:pPr>
      <w:tabs>
        <w:tab w:val="center" w:pos="4153"/>
        <w:tab w:val="right" w:pos="8306"/>
      </w:tabs>
    </w:pPr>
    <w:rPr>
      <w:rFonts w:ascii="TheSans TT B3 Light" w:hAnsi="TheSans TT B3 Light"/>
      <w:sz w:val="19"/>
      <w:lang w:val="en-US"/>
    </w:rPr>
  </w:style>
  <w:style w:type="paragraph" w:styleId="Voettekst">
    <w:name w:val="footer"/>
    <w:basedOn w:val="Standaard"/>
    <w:link w:val="VoettekstChar"/>
    <w:uiPriority w:val="99"/>
    <w:rsid w:val="000D6AFB"/>
    <w:pPr>
      <w:tabs>
        <w:tab w:val="center" w:pos="4153"/>
        <w:tab w:val="right" w:pos="8306"/>
      </w:tabs>
    </w:pPr>
    <w:rPr>
      <w:rFonts w:ascii="TheSans TT B3 Light" w:hAnsi="TheSans TT B3 Light"/>
      <w:sz w:val="19"/>
      <w:lang w:val="en-US"/>
    </w:rPr>
  </w:style>
  <w:style w:type="character" w:customStyle="1" w:styleId="Kop3Char">
    <w:name w:val="Kop 3 Char"/>
    <w:basedOn w:val="Standaardalinea-lettertype"/>
    <w:link w:val="Kop3"/>
    <w:rsid w:val="00260FCD"/>
    <w:rPr>
      <w:b/>
      <w:bCs/>
      <w:sz w:val="22"/>
      <w:szCs w:val="22"/>
      <w:u w:val="single"/>
      <w:lang w:val="nl-NL" w:eastAsia="en-US"/>
    </w:rPr>
  </w:style>
  <w:style w:type="paragraph" w:customStyle="1" w:styleId="koppelingen">
    <w:name w:val="koppelingen"/>
    <w:basedOn w:val="Standaard"/>
    <w:next w:val="Standaard"/>
    <w:uiPriority w:val="99"/>
    <w:rsid w:val="00260FCD"/>
    <w:pPr>
      <w:overflowPunct/>
      <w:textAlignment w:val="auto"/>
    </w:pPr>
    <w:rPr>
      <w:rFonts w:eastAsia="Calibri"/>
      <w:sz w:val="24"/>
      <w:szCs w:val="24"/>
      <w:lang w:val="nl-BE" w:eastAsia="en-US"/>
    </w:rPr>
  </w:style>
  <w:style w:type="paragraph" w:styleId="Lijstalinea">
    <w:name w:val="List Paragraph"/>
    <w:basedOn w:val="Standaard"/>
    <w:uiPriority w:val="34"/>
    <w:qFormat/>
    <w:rsid w:val="00606C48"/>
    <w:pPr>
      <w:ind w:left="720"/>
      <w:contextualSpacing/>
    </w:pPr>
  </w:style>
  <w:style w:type="character" w:customStyle="1" w:styleId="Kop1Char">
    <w:name w:val="Kop 1 Char"/>
    <w:basedOn w:val="Standaardalinea-lettertype"/>
    <w:link w:val="Kop1"/>
    <w:rsid w:val="00845683"/>
    <w:rPr>
      <w:rFonts w:asciiTheme="majorHAnsi" w:eastAsiaTheme="majorEastAsia" w:hAnsiTheme="majorHAnsi" w:cstheme="majorBidi"/>
      <w:b/>
      <w:bCs/>
      <w:color w:val="365F91" w:themeColor="accent1" w:themeShade="BF"/>
      <w:sz w:val="28"/>
      <w:szCs w:val="28"/>
      <w:lang w:val="nl-NL" w:eastAsia="nl-NL"/>
    </w:rPr>
  </w:style>
  <w:style w:type="paragraph" w:customStyle="1" w:styleId="titel">
    <w:name w:val="titel"/>
    <w:basedOn w:val="Standaard"/>
    <w:next w:val="Standaard"/>
    <w:uiPriority w:val="99"/>
    <w:rsid w:val="00845683"/>
    <w:pPr>
      <w:keepNext/>
      <w:widowControl/>
      <w:pBdr>
        <w:top w:val="single" w:sz="12" w:space="1" w:color="auto"/>
        <w:left w:val="single" w:sz="12" w:space="4" w:color="auto"/>
      </w:pBdr>
      <w:shd w:val="pct12" w:color="auto" w:fill="FFFFFF"/>
      <w:spacing w:before="240" w:after="240"/>
      <w:ind w:left="720" w:hanging="720"/>
    </w:pPr>
    <w:rPr>
      <w:b/>
      <w:kern w:val="28"/>
      <w:sz w:val="28"/>
      <w:lang w:val="nl-BE" w:eastAsia="en-US"/>
    </w:rPr>
  </w:style>
  <w:style w:type="paragraph" w:customStyle="1" w:styleId="motivering">
    <w:name w:val="motivering"/>
    <w:basedOn w:val="Standaard"/>
    <w:next w:val="Standaard"/>
    <w:rsid w:val="00845683"/>
    <w:pPr>
      <w:keepNext/>
      <w:widowControl/>
      <w:pBdr>
        <w:top w:val="single" w:sz="12" w:space="1" w:color="auto"/>
        <w:left w:val="single" w:sz="12" w:space="4" w:color="auto"/>
      </w:pBdr>
      <w:shd w:val="clear" w:color="auto" w:fill="FFFFFF"/>
      <w:spacing w:before="240" w:after="240"/>
      <w:ind w:left="720" w:hanging="720"/>
    </w:pPr>
    <w:rPr>
      <w:b/>
      <w:kern w:val="28"/>
      <w:sz w:val="28"/>
      <w:lang w:val="nl-BE" w:eastAsia="en-US"/>
    </w:rPr>
  </w:style>
  <w:style w:type="paragraph" w:customStyle="1" w:styleId="besluit">
    <w:name w:val="besluit"/>
    <w:basedOn w:val="Standaard"/>
    <w:next w:val="Standaard"/>
    <w:uiPriority w:val="99"/>
    <w:rsid w:val="00845683"/>
    <w:pPr>
      <w:keepNext/>
      <w:widowControl/>
      <w:pBdr>
        <w:top w:val="single" w:sz="12" w:space="1" w:color="auto"/>
        <w:left w:val="single" w:sz="12" w:space="4" w:color="auto"/>
      </w:pBdr>
      <w:shd w:val="pct12" w:color="auto" w:fill="FFFFFF"/>
      <w:spacing w:before="240" w:after="240"/>
      <w:ind w:left="720" w:hanging="720"/>
    </w:pPr>
    <w:rPr>
      <w:b/>
      <w:kern w:val="28"/>
      <w:sz w:val="28"/>
      <w:lang w:val="nl-BE" w:eastAsia="en-US"/>
    </w:rPr>
  </w:style>
  <w:style w:type="paragraph" w:customStyle="1" w:styleId="rubriektitel">
    <w:name w:val="rubriektitel"/>
    <w:basedOn w:val="Standaard"/>
    <w:next w:val="Standaard"/>
    <w:uiPriority w:val="99"/>
    <w:rsid w:val="00845683"/>
    <w:pPr>
      <w:keepNext/>
      <w:widowControl/>
      <w:spacing w:before="240" w:after="240"/>
    </w:pPr>
    <w:rPr>
      <w:b/>
      <w:kern w:val="28"/>
      <w:sz w:val="28"/>
      <w:lang w:val="nl-BE" w:eastAsia="en-US"/>
    </w:rPr>
  </w:style>
  <w:style w:type="paragraph" w:styleId="Plattetekst">
    <w:name w:val="Body Text"/>
    <w:basedOn w:val="Standaard"/>
    <w:link w:val="PlattetekstChar"/>
    <w:rsid w:val="00845683"/>
    <w:pPr>
      <w:widowControl/>
      <w:tabs>
        <w:tab w:val="left" w:pos="426"/>
      </w:tabs>
    </w:pPr>
    <w:rPr>
      <w:rFonts w:ascii="Arial" w:hAnsi="Arial"/>
      <w:sz w:val="18"/>
      <w:lang w:eastAsia="en-US"/>
    </w:rPr>
  </w:style>
  <w:style w:type="character" w:customStyle="1" w:styleId="PlattetekstChar">
    <w:name w:val="Platte tekst Char"/>
    <w:basedOn w:val="Standaardalinea-lettertype"/>
    <w:link w:val="Plattetekst"/>
    <w:rsid w:val="00845683"/>
    <w:rPr>
      <w:rFonts w:ascii="Arial" w:hAnsi="Arial"/>
      <w:sz w:val="18"/>
      <w:lang w:val="nl-NL" w:eastAsia="en-US"/>
    </w:rPr>
  </w:style>
  <w:style w:type="paragraph" w:customStyle="1" w:styleId="Plattetekst21">
    <w:name w:val="Platte tekst 21"/>
    <w:basedOn w:val="Standaard"/>
    <w:rsid w:val="00845683"/>
    <w:pPr>
      <w:widowControl/>
      <w:tabs>
        <w:tab w:val="left" w:pos="360"/>
      </w:tabs>
      <w:jc w:val="both"/>
    </w:pPr>
    <w:rPr>
      <w:rFonts w:ascii="Arial" w:hAnsi="Arial"/>
      <w:lang w:eastAsia="en-US"/>
    </w:rPr>
  </w:style>
  <w:style w:type="paragraph" w:customStyle="1" w:styleId="Titel2">
    <w:name w:val="Titel 2"/>
    <w:basedOn w:val="Standaard"/>
    <w:uiPriority w:val="99"/>
    <w:rsid w:val="00CE087F"/>
    <w:pPr>
      <w:overflowPunct/>
      <w:textAlignment w:val="auto"/>
    </w:pPr>
    <w:rPr>
      <w:b/>
      <w:bCs/>
      <w:sz w:val="24"/>
      <w:szCs w:val="24"/>
      <w:u w:val="single"/>
      <w:lang w:eastAsia="en-GB"/>
    </w:rPr>
  </w:style>
  <w:style w:type="table" w:styleId="Tabelraster">
    <w:name w:val="Table Grid"/>
    <w:basedOn w:val="Standaardtabel"/>
    <w:rsid w:val="00CE087F"/>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rsid w:val="00120271"/>
    <w:rPr>
      <w:rFonts w:ascii="Tahoma" w:hAnsi="Tahoma" w:cs="Tahoma"/>
      <w:sz w:val="16"/>
      <w:szCs w:val="16"/>
    </w:rPr>
  </w:style>
  <w:style w:type="character" w:customStyle="1" w:styleId="BallontekstChar">
    <w:name w:val="Ballontekst Char"/>
    <w:basedOn w:val="Standaardalinea-lettertype"/>
    <w:link w:val="Ballontekst"/>
    <w:uiPriority w:val="99"/>
    <w:rsid w:val="00120271"/>
    <w:rPr>
      <w:rFonts w:ascii="Tahoma" w:hAnsi="Tahoma" w:cs="Tahoma"/>
      <w:sz w:val="16"/>
      <w:szCs w:val="16"/>
      <w:lang w:val="nl-NL" w:eastAsia="nl-NL"/>
    </w:rPr>
  </w:style>
  <w:style w:type="character" w:customStyle="1" w:styleId="VoettekstChar">
    <w:name w:val="Voettekst Char"/>
    <w:basedOn w:val="Standaardalinea-lettertype"/>
    <w:link w:val="Voettekst"/>
    <w:uiPriority w:val="99"/>
    <w:rsid w:val="000B5E66"/>
    <w:rPr>
      <w:rFonts w:ascii="TheSans TT B3 Light" w:hAnsi="TheSans TT B3 Light"/>
      <w:sz w:val="19"/>
      <w:lang w:val="en-US" w:eastAsia="nl-NL"/>
    </w:rPr>
  </w:style>
  <w:style w:type="paragraph" w:customStyle="1" w:styleId="Bloktekst1">
    <w:name w:val="Bloktekst1"/>
    <w:basedOn w:val="Standaard"/>
    <w:rsid w:val="006D1E5A"/>
    <w:pPr>
      <w:widowControl/>
      <w:tabs>
        <w:tab w:val="left" w:pos="1134"/>
      </w:tabs>
      <w:ind w:left="1134" w:right="43"/>
    </w:pPr>
    <w:rPr>
      <w:rFonts w:ascii="TheSans TT B3 Light" w:hAnsi="TheSans TT B3 Light"/>
      <w:sz w:val="19"/>
    </w:rPr>
  </w:style>
  <w:style w:type="paragraph" w:styleId="Normaalweb">
    <w:name w:val="Normal (Web)"/>
    <w:basedOn w:val="Standaard"/>
    <w:rsid w:val="006D1E5A"/>
    <w:pPr>
      <w:widowControl/>
      <w:spacing w:before="100" w:after="100"/>
    </w:pPr>
    <w:rPr>
      <w:sz w:val="24"/>
    </w:rPr>
  </w:style>
  <w:style w:type="paragraph" w:styleId="Bloktekst">
    <w:name w:val="Block Text"/>
    <w:basedOn w:val="Standaard"/>
    <w:uiPriority w:val="99"/>
    <w:rsid w:val="007F4193"/>
    <w:pPr>
      <w:widowControl/>
      <w:tabs>
        <w:tab w:val="left" w:pos="1134"/>
      </w:tabs>
      <w:ind w:left="1134" w:right="43"/>
    </w:pPr>
    <w:rPr>
      <w:rFonts w:ascii="TheSans TT B3 Light" w:hAnsi="TheSans TT B3 Light" w:cs="TheSans TT B3 Light"/>
      <w:sz w:val="19"/>
      <w:szCs w:val="19"/>
    </w:rPr>
  </w:style>
  <w:style w:type="table" w:customStyle="1" w:styleId="Tabelraster1">
    <w:name w:val="Tabelraster1"/>
    <w:basedOn w:val="Standaardtabel"/>
    <w:next w:val="Tabelraster"/>
    <w:rsid w:val="00A538C7"/>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Geenlijst"/>
    <w:uiPriority w:val="99"/>
    <w:semiHidden/>
    <w:unhideWhenUsed/>
    <w:rsid w:val="00AF772F"/>
  </w:style>
  <w:style w:type="paragraph" w:customStyle="1" w:styleId="bepunttitel">
    <w:name w:val="bepunttitel"/>
    <w:basedOn w:val="Standaard"/>
    <w:next w:val="Standaard"/>
    <w:rsid w:val="00AF772F"/>
    <w:pPr>
      <w:widowControl/>
      <w:overflowPunct/>
      <w:textAlignment w:val="auto"/>
    </w:pPr>
    <w:rPr>
      <w:rFonts w:eastAsiaTheme="minorEastAsia"/>
      <w:b/>
      <w:bCs/>
      <w:sz w:val="28"/>
      <w:szCs w:val="28"/>
      <w:lang w:val="nl-BE" w:eastAsia="nl-BE"/>
    </w:rPr>
  </w:style>
  <w:style w:type="table" w:customStyle="1" w:styleId="Tabelraster2">
    <w:name w:val="Tabelraster2"/>
    <w:basedOn w:val="Standaardtabel"/>
    <w:next w:val="Tabelraster"/>
    <w:uiPriority w:val="59"/>
    <w:rsid w:val="00AF772F"/>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2">
    <w:name w:val="Geen lijst2"/>
    <w:next w:val="Geenlijst"/>
    <w:uiPriority w:val="99"/>
    <w:semiHidden/>
    <w:unhideWhenUsed/>
    <w:rsid w:val="007A391A"/>
  </w:style>
  <w:style w:type="table" w:customStyle="1" w:styleId="Tabelraster3">
    <w:name w:val="Tabelraster3"/>
    <w:basedOn w:val="Standaardtabel"/>
    <w:next w:val="Tabelraster"/>
    <w:uiPriority w:val="59"/>
    <w:rsid w:val="007A391A"/>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1D11"/>
    <w:pPr>
      <w:autoSpaceDE w:val="0"/>
      <w:autoSpaceDN w:val="0"/>
      <w:adjustRightInd w:val="0"/>
    </w:pPr>
    <w:rPr>
      <w:rFonts w:ascii="Arial" w:hAnsi="Arial" w:cs="Arial"/>
      <w:color w:val="000000"/>
      <w:sz w:val="24"/>
      <w:szCs w:val="24"/>
      <w:lang w:val="nl-NL" w:eastAsia="nl-NL"/>
    </w:rPr>
  </w:style>
  <w:style w:type="numbering" w:customStyle="1" w:styleId="Geenlijst3">
    <w:name w:val="Geen lijst3"/>
    <w:next w:val="Geenlijst"/>
    <w:uiPriority w:val="99"/>
    <w:semiHidden/>
    <w:unhideWhenUsed/>
    <w:rsid w:val="00EA44E5"/>
  </w:style>
  <w:style w:type="table" w:customStyle="1" w:styleId="Tabelraster4">
    <w:name w:val="Tabelraster4"/>
    <w:basedOn w:val="Standaardtabel"/>
    <w:next w:val="Tabelraster"/>
    <w:uiPriority w:val="59"/>
    <w:rsid w:val="00EA44E5"/>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3">
    <w:name w:val="titel 3"/>
    <w:basedOn w:val="Standaard"/>
    <w:link w:val="titel3Char"/>
    <w:rsid w:val="00C41DC6"/>
    <w:pPr>
      <w:widowControl/>
    </w:pPr>
    <w:rPr>
      <w:b/>
      <w:bCs/>
      <w:i/>
      <w:iCs/>
      <w:sz w:val="24"/>
      <w:szCs w:val="24"/>
      <w:u w:val="single"/>
    </w:rPr>
  </w:style>
  <w:style w:type="character" w:customStyle="1" w:styleId="titel3Char">
    <w:name w:val="titel 3 Char"/>
    <w:link w:val="titel3"/>
    <w:locked/>
    <w:rsid w:val="00C41DC6"/>
    <w:rPr>
      <w:b/>
      <w:bCs/>
      <w:i/>
      <w:iCs/>
      <w:sz w:val="24"/>
      <w:szCs w:val="24"/>
      <w:u w:val="single"/>
      <w:lang w:val="nl-NL" w:eastAsia="nl-NL"/>
    </w:rPr>
  </w:style>
  <w:style w:type="paragraph" w:customStyle="1" w:styleId="BlockText1">
    <w:name w:val="Block Text1"/>
    <w:basedOn w:val="Standaard"/>
    <w:rsid w:val="002B7261"/>
    <w:pPr>
      <w:widowControl/>
      <w:tabs>
        <w:tab w:val="center" w:pos="8640"/>
        <w:tab w:val="right" w:pos="9540"/>
      </w:tabs>
      <w:ind w:left="-360" w:right="-1031" w:firstLine="540"/>
      <w:jc w:val="both"/>
    </w:pPr>
    <w:rPr>
      <w:sz w:val="22"/>
    </w:rPr>
  </w:style>
  <w:style w:type="paragraph" w:customStyle="1" w:styleId="Opmaakprofiel">
    <w:name w:val="Opmaakprofiel"/>
    <w:uiPriority w:val="99"/>
    <w:rsid w:val="00F102EA"/>
    <w:pPr>
      <w:keepNext/>
      <w:widowControl w:val="0"/>
      <w:pBdr>
        <w:top w:val="single" w:sz="12" w:space="1" w:color="auto"/>
        <w:left w:val="single" w:sz="12" w:space="4" w:color="auto"/>
      </w:pBdr>
      <w:shd w:val="clear" w:color="auto" w:fill="FFFFFF"/>
      <w:autoSpaceDE w:val="0"/>
      <w:autoSpaceDN w:val="0"/>
      <w:adjustRightInd w:val="0"/>
      <w:spacing w:before="240" w:after="240"/>
      <w:ind w:left="720" w:hanging="720"/>
    </w:pPr>
    <w:rPr>
      <w:b/>
      <w:bCs/>
      <w:kern w:val="28"/>
      <w:sz w:val="28"/>
      <w:szCs w:val="28"/>
      <w:lang w:eastAsia="en-GB"/>
    </w:rPr>
  </w:style>
  <w:style w:type="paragraph" w:styleId="Plattetekst2">
    <w:name w:val="Body Text 2"/>
    <w:basedOn w:val="Standaard"/>
    <w:link w:val="Plattetekst2Char"/>
    <w:rsid w:val="00A437B4"/>
    <w:pPr>
      <w:spacing w:after="120" w:line="480" w:lineRule="auto"/>
    </w:pPr>
  </w:style>
  <w:style w:type="character" w:customStyle="1" w:styleId="Plattetekst2Char">
    <w:name w:val="Platte tekst 2 Char"/>
    <w:basedOn w:val="Standaardalinea-lettertype"/>
    <w:link w:val="Plattetekst2"/>
    <w:rsid w:val="00A437B4"/>
    <w:rPr>
      <w:lang w:val="nl-NL" w:eastAsia="nl-NL"/>
    </w:rPr>
  </w:style>
  <w:style w:type="table" w:customStyle="1" w:styleId="Tabelraster5">
    <w:name w:val="Tabelraster5"/>
    <w:basedOn w:val="Standaardtabel"/>
    <w:next w:val="Tabelraster"/>
    <w:rsid w:val="00882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4">
    <w:name w:val="Geen lijst4"/>
    <w:next w:val="Geenlijst"/>
    <w:uiPriority w:val="99"/>
    <w:semiHidden/>
    <w:unhideWhenUsed/>
    <w:rsid w:val="0060562F"/>
  </w:style>
  <w:style w:type="table" w:customStyle="1" w:styleId="Tabelraster6">
    <w:name w:val="Tabelraster6"/>
    <w:basedOn w:val="Standaardtabel"/>
    <w:next w:val="Tabelraster"/>
    <w:uiPriority w:val="59"/>
    <w:rsid w:val="0060562F"/>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1">
    <w:name w:val="Lijstalinea1"/>
    <w:basedOn w:val="Standaard"/>
    <w:rsid w:val="0084703D"/>
    <w:pPr>
      <w:widowControl/>
      <w:overflowPunct/>
      <w:ind w:left="720"/>
      <w:textAlignment w:val="auto"/>
    </w:pPr>
    <w:rPr>
      <w:lang w:eastAsia="en-GB"/>
    </w:rPr>
  </w:style>
  <w:style w:type="table" w:customStyle="1" w:styleId="Tabelraster7">
    <w:name w:val="Tabelraster7"/>
    <w:basedOn w:val="Standaardtabel"/>
    <w:next w:val="Tabelraster"/>
    <w:uiPriority w:val="59"/>
    <w:rsid w:val="009F346E"/>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B46742"/>
    <w:pPr>
      <w:widowControl/>
      <w:overflowPunct/>
      <w:autoSpaceDE/>
      <w:autoSpaceDN/>
      <w:adjustRightInd/>
      <w:textAlignment w:val="auto"/>
    </w:pPr>
    <w:rPr>
      <w:rFonts w:ascii="Verdana" w:eastAsia="Calibri" w:hAnsi="Verdana"/>
      <w:lang w:val="nl-BE" w:eastAsia="en-US"/>
    </w:rPr>
  </w:style>
  <w:style w:type="character" w:customStyle="1" w:styleId="TekstzonderopmaakChar">
    <w:name w:val="Tekst zonder opmaak Char"/>
    <w:basedOn w:val="Standaardalinea-lettertype"/>
    <w:link w:val="Tekstzonderopmaak"/>
    <w:uiPriority w:val="99"/>
    <w:rsid w:val="00B46742"/>
    <w:rPr>
      <w:rFonts w:ascii="Verdana" w:eastAsia="Calibri" w:hAnsi="Verdana"/>
      <w:lang w:eastAsia="en-US"/>
    </w:rPr>
  </w:style>
  <w:style w:type="table" w:customStyle="1" w:styleId="Tabelraster8">
    <w:name w:val="Tabelraster8"/>
    <w:basedOn w:val="Standaardtabel"/>
    <w:next w:val="Tabelraster"/>
    <w:uiPriority w:val="59"/>
    <w:rsid w:val="007A0900"/>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59"/>
    <w:rsid w:val="00C51CA7"/>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59"/>
    <w:rsid w:val="00DE3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CA45A9"/>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locked/>
    <w:rsid w:val="00AA09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3">
    <w:name w:val="Tabelraster13"/>
    <w:basedOn w:val="Standaardtabel"/>
    <w:next w:val="Tabelraster"/>
    <w:uiPriority w:val="59"/>
    <w:rsid w:val="00AF1AF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4">
    <w:name w:val="Tabelraster14"/>
    <w:basedOn w:val="Standaardtabel"/>
    <w:next w:val="Tabelraster"/>
    <w:uiPriority w:val="59"/>
    <w:rsid w:val="00FB1512"/>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5">
    <w:name w:val="Tabelraster15"/>
    <w:basedOn w:val="Standaardtabel"/>
    <w:next w:val="Tabelraster"/>
    <w:uiPriority w:val="59"/>
    <w:rsid w:val="00053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Standaard"/>
    <w:rsid w:val="00F76178"/>
    <w:pPr>
      <w:jc w:val="both"/>
    </w:pPr>
    <w:rPr>
      <w:b/>
      <w:sz w:val="24"/>
      <w:lang w:eastAsia="en-GB"/>
    </w:rPr>
  </w:style>
  <w:style w:type="table" w:customStyle="1" w:styleId="Tabelraster16">
    <w:name w:val="Tabelraster16"/>
    <w:basedOn w:val="Standaardtabel"/>
    <w:next w:val="Tabelraster"/>
    <w:uiPriority w:val="99"/>
    <w:rsid w:val="00FB2889"/>
    <w:pPr>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F51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7299">
      <w:bodyDiv w:val="1"/>
      <w:marLeft w:val="0"/>
      <w:marRight w:val="0"/>
      <w:marTop w:val="0"/>
      <w:marBottom w:val="0"/>
      <w:divBdr>
        <w:top w:val="none" w:sz="0" w:space="0" w:color="auto"/>
        <w:left w:val="none" w:sz="0" w:space="0" w:color="auto"/>
        <w:bottom w:val="none" w:sz="0" w:space="0" w:color="auto"/>
        <w:right w:val="none" w:sz="0" w:space="0" w:color="auto"/>
      </w:divBdr>
    </w:div>
    <w:div w:id="169684589">
      <w:bodyDiv w:val="1"/>
      <w:marLeft w:val="0"/>
      <w:marRight w:val="0"/>
      <w:marTop w:val="0"/>
      <w:marBottom w:val="0"/>
      <w:divBdr>
        <w:top w:val="none" w:sz="0" w:space="0" w:color="auto"/>
        <w:left w:val="none" w:sz="0" w:space="0" w:color="auto"/>
        <w:bottom w:val="none" w:sz="0" w:space="0" w:color="auto"/>
        <w:right w:val="none" w:sz="0" w:space="0" w:color="auto"/>
      </w:divBdr>
    </w:div>
    <w:div w:id="213395481">
      <w:bodyDiv w:val="1"/>
      <w:marLeft w:val="0"/>
      <w:marRight w:val="0"/>
      <w:marTop w:val="0"/>
      <w:marBottom w:val="0"/>
      <w:divBdr>
        <w:top w:val="none" w:sz="0" w:space="0" w:color="auto"/>
        <w:left w:val="none" w:sz="0" w:space="0" w:color="auto"/>
        <w:bottom w:val="none" w:sz="0" w:space="0" w:color="auto"/>
        <w:right w:val="none" w:sz="0" w:space="0" w:color="auto"/>
      </w:divBdr>
    </w:div>
    <w:div w:id="327172474">
      <w:bodyDiv w:val="1"/>
      <w:marLeft w:val="0"/>
      <w:marRight w:val="0"/>
      <w:marTop w:val="0"/>
      <w:marBottom w:val="0"/>
      <w:divBdr>
        <w:top w:val="none" w:sz="0" w:space="0" w:color="auto"/>
        <w:left w:val="none" w:sz="0" w:space="0" w:color="auto"/>
        <w:bottom w:val="none" w:sz="0" w:space="0" w:color="auto"/>
        <w:right w:val="none" w:sz="0" w:space="0" w:color="auto"/>
      </w:divBdr>
    </w:div>
    <w:div w:id="566573471">
      <w:bodyDiv w:val="1"/>
      <w:marLeft w:val="0"/>
      <w:marRight w:val="0"/>
      <w:marTop w:val="0"/>
      <w:marBottom w:val="0"/>
      <w:divBdr>
        <w:top w:val="none" w:sz="0" w:space="0" w:color="auto"/>
        <w:left w:val="none" w:sz="0" w:space="0" w:color="auto"/>
        <w:bottom w:val="none" w:sz="0" w:space="0" w:color="auto"/>
        <w:right w:val="none" w:sz="0" w:space="0" w:color="auto"/>
      </w:divBdr>
    </w:div>
    <w:div w:id="811408553">
      <w:bodyDiv w:val="1"/>
      <w:marLeft w:val="0"/>
      <w:marRight w:val="0"/>
      <w:marTop w:val="0"/>
      <w:marBottom w:val="0"/>
      <w:divBdr>
        <w:top w:val="none" w:sz="0" w:space="0" w:color="auto"/>
        <w:left w:val="none" w:sz="0" w:space="0" w:color="auto"/>
        <w:bottom w:val="none" w:sz="0" w:space="0" w:color="auto"/>
        <w:right w:val="none" w:sz="0" w:space="0" w:color="auto"/>
      </w:divBdr>
    </w:div>
    <w:div w:id="901644594">
      <w:bodyDiv w:val="1"/>
      <w:marLeft w:val="0"/>
      <w:marRight w:val="0"/>
      <w:marTop w:val="0"/>
      <w:marBottom w:val="0"/>
      <w:divBdr>
        <w:top w:val="none" w:sz="0" w:space="0" w:color="auto"/>
        <w:left w:val="none" w:sz="0" w:space="0" w:color="auto"/>
        <w:bottom w:val="none" w:sz="0" w:space="0" w:color="auto"/>
        <w:right w:val="none" w:sz="0" w:space="0" w:color="auto"/>
      </w:divBdr>
    </w:div>
    <w:div w:id="1260212948">
      <w:bodyDiv w:val="1"/>
      <w:marLeft w:val="0"/>
      <w:marRight w:val="0"/>
      <w:marTop w:val="0"/>
      <w:marBottom w:val="0"/>
      <w:divBdr>
        <w:top w:val="none" w:sz="0" w:space="0" w:color="auto"/>
        <w:left w:val="none" w:sz="0" w:space="0" w:color="auto"/>
        <w:bottom w:val="none" w:sz="0" w:space="0" w:color="auto"/>
        <w:right w:val="none" w:sz="0" w:space="0" w:color="auto"/>
      </w:divBdr>
    </w:div>
    <w:div w:id="1290698472">
      <w:bodyDiv w:val="1"/>
      <w:marLeft w:val="0"/>
      <w:marRight w:val="0"/>
      <w:marTop w:val="0"/>
      <w:marBottom w:val="0"/>
      <w:divBdr>
        <w:top w:val="none" w:sz="0" w:space="0" w:color="auto"/>
        <w:left w:val="none" w:sz="0" w:space="0" w:color="auto"/>
        <w:bottom w:val="none" w:sz="0" w:space="0" w:color="auto"/>
        <w:right w:val="none" w:sz="0" w:space="0" w:color="auto"/>
      </w:divBdr>
    </w:div>
    <w:div w:id="17648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CCC38-ABBB-435B-9F1A-5680F81DA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10206</TotalTime>
  <Pages>4</Pages>
  <Words>1408</Words>
  <Characters>7747</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Integrated System for the Local Police</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p4469263</dc:creator>
  <cp:lastModifiedBy>Vanbergen Michel (PZ Zuiderkempen)</cp:lastModifiedBy>
  <cp:revision>374</cp:revision>
  <cp:lastPrinted>2022-10-26T08:12:00Z</cp:lastPrinted>
  <dcterms:created xsi:type="dcterms:W3CDTF">2011-12-23T10:07:00Z</dcterms:created>
  <dcterms:modified xsi:type="dcterms:W3CDTF">2023-03-31T10:42:00Z</dcterms:modified>
</cp:coreProperties>
</file>